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1"/>
        </w:rPr>
      </w:pPr>
    </w:p>
    <w:p>
      <w:pPr>
        <w:spacing w:before="13"/>
        <w:ind w:left="3960" w:right="0" w:firstLine="0"/>
        <w:jc w:val="left"/>
        <w:rPr>
          <w:b/>
          <w:sz w:val="68"/>
        </w:rPr>
      </w:pPr>
      <w:r>
        <w:rPr/>
        <w:drawing>
          <wp:anchor distT="0" distB="0" distL="0" distR="0" allowOverlap="1" layoutInCell="1" locked="0" behindDoc="0" simplePos="0" relativeHeight="1072">
            <wp:simplePos x="0" y="0"/>
            <wp:positionH relativeFrom="page">
              <wp:posOffset>451104</wp:posOffset>
            </wp:positionH>
            <wp:positionV relativeFrom="paragraph">
              <wp:posOffset>-2340843</wp:posOffset>
            </wp:positionV>
            <wp:extent cx="2284463" cy="2982594"/>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84463" cy="2982594"/>
                    </a:xfrm>
                    <a:prstGeom prst="rect">
                      <a:avLst/>
                    </a:prstGeom>
                  </pic:spPr>
                </pic:pic>
              </a:graphicData>
            </a:graphic>
          </wp:anchor>
        </w:drawing>
      </w:r>
      <w:r>
        <w:rPr>
          <w:b/>
          <w:color w:val="03285B"/>
          <w:spacing w:val="2"/>
          <w:w w:val="120"/>
          <w:sz w:val="68"/>
        </w:rPr>
        <w:t>for</w:t>
      </w:r>
      <w:r>
        <w:rPr>
          <w:b/>
          <w:color w:val="03285B"/>
          <w:spacing w:val="-94"/>
          <w:w w:val="120"/>
          <w:sz w:val="68"/>
        </w:rPr>
        <w:t> </w:t>
      </w:r>
      <w:r>
        <w:rPr>
          <w:b/>
          <w:color w:val="03285B"/>
          <w:w w:val="120"/>
          <w:sz w:val="68"/>
        </w:rPr>
        <w:t>Grades</w:t>
      </w:r>
      <w:r>
        <w:rPr>
          <w:b/>
          <w:color w:val="03285B"/>
          <w:spacing w:val="-123"/>
          <w:w w:val="120"/>
          <w:sz w:val="68"/>
        </w:rPr>
        <w:t> </w:t>
      </w:r>
      <w:r>
        <w:rPr>
          <w:b/>
          <w:color w:val="03285B"/>
          <w:spacing w:val="-5"/>
          <w:w w:val="120"/>
          <w:sz w:val="68"/>
        </w:rPr>
        <w:t>3-5</w:t>
      </w:r>
    </w:p>
    <w:p>
      <w:pPr>
        <w:pStyle w:val="BodyText"/>
        <w:spacing w:before="8"/>
        <w:rPr>
          <w:b/>
          <w:sz w:val="28"/>
        </w:rPr>
      </w:pPr>
      <w:r>
        <w:rPr/>
        <w:drawing>
          <wp:anchor distT="0" distB="0" distL="0" distR="0" allowOverlap="1" layoutInCell="1" locked="0" behindDoc="0" simplePos="0" relativeHeight="0">
            <wp:simplePos x="0" y="0"/>
            <wp:positionH relativeFrom="page">
              <wp:posOffset>464819</wp:posOffset>
            </wp:positionH>
            <wp:positionV relativeFrom="paragraph">
              <wp:posOffset>234757</wp:posOffset>
            </wp:positionV>
            <wp:extent cx="6863253" cy="46573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863253" cy="4657344"/>
                    </a:xfrm>
                    <a:prstGeom prst="rect">
                      <a:avLst/>
                    </a:prstGeom>
                  </pic:spPr>
                </pic:pic>
              </a:graphicData>
            </a:graphic>
          </wp:anchor>
        </w:drawing>
      </w:r>
    </w:p>
    <w:p>
      <w:pPr>
        <w:tabs>
          <w:tab w:pos="9316" w:val="left" w:leader="none"/>
        </w:tabs>
        <w:spacing w:before="0"/>
        <w:ind w:left="6936" w:right="0" w:firstLine="0"/>
        <w:jc w:val="left"/>
        <w:rPr>
          <w:b/>
          <w:sz w:val="49"/>
        </w:rPr>
      </w:pPr>
      <w:r>
        <w:rPr>
          <w:b/>
          <w:color w:val="03285B"/>
          <w:sz w:val="49"/>
        </w:rPr>
        <w:t>Educator</w:t>
        <w:tab/>
      </w:r>
      <w:r>
        <w:rPr>
          <w:b/>
          <w:color w:val="03285B"/>
          <w:spacing w:val="-10"/>
          <w:sz w:val="49"/>
        </w:rPr>
        <w:t>Guide</w:t>
      </w:r>
    </w:p>
    <w:p>
      <w:pPr>
        <w:pStyle w:val="BodyText"/>
        <w:spacing w:before="10"/>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236068</wp:posOffset>
            </wp:positionV>
            <wp:extent cx="1632289" cy="73313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632289" cy="733139"/>
                    </a:xfrm>
                    <a:prstGeom prst="rect">
                      <a:avLst/>
                    </a:prstGeom>
                  </pic:spPr>
                </pic:pic>
              </a:graphicData>
            </a:graphic>
          </wp:anchor>
        </w:drawing>
      </w:r>
    </w:p>
    <w:p>
      <w:pPr>
        <w:spacing w:after="0"/>
        <w:rPr>
          <w:sz w:val="28"/>
        </w:rPr>
        <w:sectPr>
          <w:type w:val="continuous"/>
          <w:pgSz w:w="12240" w:h="15840"/>
          <w:pgMar w:top="700" w:bottom="280" w:left="60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18"/>
        </w:rPr>
      </w:pPr>
    </w:p>
    <w:p>
      <w:pPr>
        <w:pStyle w:val="Heading5"/>
        <w:ind w:left="261" w:right="354"/>
      </w:pPr>
      <w:r>
        <w:rPr/>
        <w:t>FDIC Disclaimer:</w:t>
      </w:r>
    </w:p>
    <w:p>
      <w:pPr>
        <w:pStyle w:val="BodyText"/>
        <w:spacing w:line="292" w:lineRule="auto" w:before="171"/>
        <w:ind w:left="261" w:right="354"/>
      </w:pPr>
      <w:r>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1"/>
        <w:ind w:left="259" w:right="354"/>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1"/>
        </w:rPr>
        <w:t> </w:t>
      </w:r>
      <w:r>
        <w:rPr/>
        <w:t>FDIC</w:t>
      </w:r>
      <w:r>
        <w:rPr>
          <w:spacing w:val="-9"/>
        </w:rPr>
        <w:t> </w:t>
      </w:r>
      <w:r>
        <w:rPr/>
        <w:t>of</w:t>
      </w:r>
      <w:r>
        <w:rPr>
          <w:spacing w:val="-9"/>
        </w:rPr>
        <w:t> </w:t>
      </w:r>
      <w:r>
        <w:rPr/>
        <w:t>the</w:t>
      </w:r>
      <w:r>
        <w:rPr>
          <w:spacing w:val="-11"/>
        </w:rPr>
        <w:t> </w:t>
      </w:r>
      <w:r>
        <w:rPr/>
        <w:t>site,</w:t>
      </w:r>
      <w:r>
        <w:rPr>
          <w:spacing w:val="-9"/>
        </w:rPr>
        <w:t> </w:t>
      </w:r>
      <w:r>
        <w:rPr/>
        <w:t>its</w:t>
      </w:r>
      <w:r>
        <w:rPr>
          <w:spacing w:val="-10"/>
        </w:rPr>
        <w:t> </w:t>
      </w:r>
      <w:r>
        <w:rPr/>
        <w:t>content,</w:t>
      </w:r>
      <w:r>
        <w:rPr>
          <w:spacing w:val="-9"/>
        </w:rPr>
        <w:t> </w:t>
      </w:r>
      <w:r>
        <w:rPr/>
        <w:t>advertisers,</w:t>
      </w:r>
      <w:r>
        <w:rPr>
          <w:spacing w:val="-9"/>
        </w:rPr>
        <w:t> </w:t>
      </w:r>
      <w:r>
        <w:rPr/>
        <w:t>or</w:t>
      </w:r>
      <w:r>
        <w:rPr>
          <w:spacing w:val="-10"/>
        </w:rPr>
        <w:t> </w:t>
      </w:r>
      <w:r>
        <w:rPr/>
        <w:t>sponsors.</w:t>
      </w:r>
      <w:r>
        <w:rPr>
          <w:spacing w:val="-11"/>
        </w:rPr>
        <w:t> </w:t>
      </w:r>
      <w:r>
        <w:rPr/>
        <w:t>External</w:t>
      </w:r>
      <w:r>
        <w:rPr>
          <w:spacing w:val="-12"/>
        </w:rPr>
        <w:t> </w:t>
      </w:r>
      <w:r>
        <w:rPr/>
        <w:t>sites</w:t>
      </w:r>
      <w:r>
        <w:rPr>
          <w:spacing w:val="-10"/>
        </w:rPr>
        <w:t> </w:t>
      </w:r>
      <w:r>
        <w:rPr>
          <w:spacing w:val="2"/>
        </w:rPr>
        <w:t>may</w:t>
      </w:r>
      <w:r>
        <w:rPr>
          <w:spacing w:val="-15"/>
        </w:rPr>
        <w:t> </w:t>
      </w:r>
      <w:r>
        <w:rPr/>
        <w:t>contain</w:t>
      </w:r>
      <w:r>
        <w:rPr>
          <w:spacing w:val="-9"/>
        </w:rPr>
        <w:t> </w:t>
      </w:r>
      <w:r>
        <w:rPr/>
        <w:t>information</w:t>
      </w:r>
      <w:r>
        <w:rPr>
          <w:spacing w:val="-11"/>
        </w:rPr>
        <w:t> </w:t>
      </w:r>
      <w:r>
        <w:rPr/>
        <w:t>that</w:t>
      </w:r>
      <w:r>
        <w:rPr>
          <w:spacing w:val="-11"/>
        </w:rPr>
        <w:t> </w:t>
      </w:r>
      <w:r>
        <w:rPr/>
        <w:t>is copyrighted</w:t>
      </w:r>
      <w:r>
        <w:rPr>
          <w:spacing w:val="-2"/>
        </w:rPr>
        <w:t> </w:t>
      </w:r>
      <w:r>
        <w:rPr/>
        <w:t>with</w:t>
      </w:r>
      <w:r>
        <w:rPr>
          <w:spacing w:val="-4"/>
        </w:rPr>
        <w:t> </w:t>
      </w:r>
      <w:r>
        <w:rPr/>
        <w:t>restrictions</w:t>
      </w:r>
      <w:r>
        <w:rPr>
          <w:spacing w:val="-3"/>
        </w:rPr>
        <w:t> </w:t>
      </w:r>
      <w:r>
        <w:rPr/>
        <w:t>on</w:t>
      </w:r>
      <w:r>
        <w:rPr>
          <w:spacing w:val="-4"/>
        </w:rPr>
        <w:t> </w:t>
      </w:r>
      <w:r>
        <w:rPr/>
        <w:t>reuse.</w:t>
      </w:r>
      <w:r>
        <w:rPr>
          <w:spacing w:val="-2"/>
        </w:rPr>
        <w:t> </w:t>
      </w:r>
      <w:r>
        <w:rPr/>
        <w:t>Permission</w:t>
      </w:r>
      <w:r>
        <w:rPr>
          <w:spacing w:val="-4"/>
        </w:rPr>
        <w:t> </w:t>
      </w:r>
      <w:r>
        <w:rPr/>
        <w:t>to</w:t>
      </w:r>
      <w:r>
        <w:rPr>
          <w:spacing w:val="-2"/>
        </w:rPr>
        <w:t> </w:t>
      </w:r>
      <w:r>
        <w:rPr/>
        <w:t>use</w:t>
      </w:r>
      <w:r>
        <w:rPr>
          <w:spacing w:val="-4"/>
        </w:rPr>
        <w:t> </w:t>
      </w:r>
      <w:r>
        <w:rPr/>
        <w:t>copyrighted</w:t>
      </w:r>
      <w:r>
        <w:rPr>
          <w:spacing w:val="-4"/>
        </w:rPr>
        <w:t> </w:t>
      </w:r>
      <w:r>
        <w:rPr/>
        <w:t>materials</w:t>
      </w:r>
      <w:r>
        <w:rPr>
          <w:spacing w:val="-3"/>
        </w:rPr>
        <w:t> </w:t>
      </w:r>
      <w:r>
        <w:rPr/>
        <w:t>must</w:t>
      </w:r>
      <w:r>
        <w:rPr>
          <w:spacing w:val="-4"/>
        </w:rPr>
        <w:t> </w:t>
      </w:r>
      <w:r>
        <w:rPr/>
        <w:t>be</w:t>
      </w:r>
      <w:r>
        <w:rPr>
          <w:spacing w:val="-2"/>
        </w:rPr>
        <w:t> </w:t>
      </w:r>
      <w:r>
        <w:rPr/>
        <w:t>obtained</w:t>
      </w:r>
      <w:r>
        <w:rPr>
          <w:spacing w:val="-4"/>
        </w:rPr>
        <w:t> </w:t>
      </w:r>
      <w:r>
        <w:rPr/>
        <w:t>from the original source and cannot be obtained from the</w:t>
      </w:r>
      <w:r>
        <w:rPr>
          <w:spacing w:val="-4"/>
        </w:rPr>
        <w:t> </w:t>
      </w:r>
      <w:r>
        <w:rPr/>
        <w:t>FDIC.</w:t>
      </w:r>
    </w:p>
    <w:p>
      <w:pPr>
        <w:spacing w:after="0" w:line="292" w:lineRule="auto"/>
        <w:sectPr>
          <w:footerReference w:type="default" r:id="rId8"/>
          <w:pgSz w:w="12240" w:h="15840"/>
          <w:pgMar w:footer="680" w:header="0" w:top="1500" w:bottom="880" w:left="1320" w:right="1300"/>
          <w:pgNumType w:start="2"/>
        </w:sectPr>
      </w:pPr>
    </w:p>
    <w:p>
      <w:pPr>
        <w:spacing w:line="563" w:lineRule="exact" w:before="0"/>
        <w:ind w:left="0" w:right="129" w:firstLine="0"/>
        <w:jc w:val="center"/>
        <w:rPr>
          <w:rFonts w:ascii="Arial Black"/>
          <w:b/>
          <w:sz w:val="44"/>
        </w:rPr>
      </w:pPr>
      <w:r>
        <w:rPr>
          <w:rFonts w:ascii="Arial Black"/>
          <w:b/>
          <w:color w:val="F15A22"/>
          <w:sz w:val="44"/>
        </w:rPr>
        <w:t>TABLE OF CONTENTS</w:t>
      </w:r>
    </w:p>
    <w:sdt>
      <w:sdtPr>
        <w:docPartObj>
          <w:docPartGallery w:val="Table of Contents"/>
          <w:docPartUnique/>
        </w:docPartObj>
      </w:sdtPr>
      <w:sdtEndPr/>
      <w:sdtContent>
        <w:p>
          <w:pPr>
            <w:pStyle w:val="TOC1"/>
            <w:tabs>
              <w:tab w:pos="9172" w:val="right" w:leader="dot"/>
            </w:tabs>
            <w:spacing w:before="504"/>
            <w:ind w:left="264"/>
            <w:rPr>
              <w:b/>
            </w:rPr>
          </w:pPr>
          <w:hyperlink w:history="true" w:anchor="_TOC_250004">
            <w:bookmarkStart w:name="Welcome To Money Smart 4" w:id="1"/>
            <w:bookmarkEnd w:id="1"/>
            <w:r>
              <w:rPr>
                <w:b w:val="0"/>
              </w:rPr>
            </w:r>
            <w:r>
              <w:rPr>
                <w:b/>
              </w:rPr>
              <w:t>Welcome To</w:t>
            </w:r>
            <w:r>
              <w:rPr>
                <w:b/>
                <w:spacing w:val="-7"/>
              </w:rPr>
              <w:t> </w:t>
            </w:r>
            <w:r>
              <w:rPr>
                <w:b/>
              </w:rPr>
              <w:t>Money</w:t>
            </w:r>
            <w:r>
              <w:rPr>
                <w:b/>
                <w:spacing w:val="-7"/>
              </w:rPr>
              <w:t> </w:t>
            </w:r>
            <w:r>
              <w:rPr>
                <w:b/>
              </w:rPr>
              <w:t>Smart</w:t>
              <w:tab/>
              <w:t>4</w:t>
            </w:r>
          </w:hyperlink>
        </w:p>
        <w:p>
          <w:pPr>
            <w:pStyle w:val="TOC1"/>
            <w:tabs>
              <w:tab w:pos="9172" w:val="right" w:leader="dot"/>
            </w:tabs>
            <w:rPr>
              <w:b/>
            </w:rPr>
          </w:pPr>
          <w:hyperlink w:history="true" w:anchor="_TOC_250003">
            <w:r>
              <w:rPr>
                <w:b/>
              </w:rPr>
              <w:t>Getting</w:t>
            </w:r>
            <w:r>
              <w:rPr>
                <w:b/>
                <w:spacing w:val="-6"/>
              </w:rPr>
              <w:t> </w:t>
            </w:r>
            <w:r>
              <w:rPr>
                <w:b/>
              </w:rPr>
              <w:t>Started</w:t>
              <w:tab/>
              <w:t>5</w:t>
            </w:r>
          </w:hyperlink>
        </w:p>
        <w:p>
          <w:pPr>
            <w:pStyle w:val="TOC1"/>
            <w:tabs>
              <w:tab w:pos="9172" w:val="right" w:leader="dot"/>
            </w:tabs>
            <w:spacing w:before="463"/>
            <w:rPr>
              <w:b/>
            </w:rPr>
          </w:pPr>
          <w:hyperlink w:history="true" w:anchor="_TOC_250002">
            <w:r>
              <w:rPr>
                <w:b/>
              </w:rPr>
              <w:t>Lessons</w:t>
            </w:r>
            <w:r>
              <w:rPr>
                <w:b/>
                <w:spacing w:val="-7"/>
              </w:rPr>
              <w:t> </w:t>
            </w:r>
            <w:r>
              <w:rPr>
                <w:b/>
              </w:rPr>
              <w:t>At-a-Glance</w:t>
              <w:tab/>
              <w:t>8</w:t>
            </w:r>
          </w:hyperlink>
        </w:p>
        <w:p>
          <w:pPr>
            <w:pStyle w:val="TOC1"/>
            <w:tabs>
              <w:tab w:pos="9174" w:val="right" w:leader="dot"/>
            </w:tabs>
            <w:spacing w:before="458"/>
            <w:rPr>
              <w:b/>
            </w:rPr>
          </w:pPr>
          <w:r>
            <w:rPr>
              <w:b/>
              <w:color w:val="0092B0"/>
            </w:rPr>
            <w:t>Lesson 2: </w:t>
          </w:r>
          <w:r>
            <w:rPr>
              <w:rFonts w:ascii="Arial"/>
            </w:rPr>
            <w:t>Get Set for Goals</w:t>
          </w:r>
          <w:r>
            <w:rPr>
              <w:rFonts w:ascii="Arial"/>
              <w:spacing w:val="-20"/>
            </w:rPr>
            <w:t> </w:t>
          </w:r>
          <w:r>
            <w:rPr>
              <w:rFonts w:ascii="Arial"/>
            </w:rPr>
            <w:t>(Setting</w:t>
          </w:r>
          <w:r>
            <w:rPr>
              <w:rFonts w:ascii="Arial"/>
              <w:spacing w:val="-4"/>
            </w:rPr>
            <w:t> </w:t>
          </w:r>
          <w:r>
            <w:rPr>
              <w:rFonts w:ascii="Arial"/>
            </w:rPr>
            <w:t>Goals)</w:t>
          </w:r>
          <w:r>
            <w:rPr>
              <w:b/>
            </w:rPr>
            <w:tab/>
            <w:t>9</w:t>
          </w:r>
        </w:p>
        <w:p>
          <w:pPr>
            <w:pStyle w:val="TOC1"/>
            <w:tabs>
              <w:tab w:pos="9177" w:val="right" w:leader="dot"/>
            </w:tabs>
            <w:spacing w:before="463"/>
            <w:rPr>
              <w:b/>
            </w:rPr>
          </w:pPr>
          <w:hyperlink w:history="true" w:anchor="_TOC_250001">
            <w:r>
              <w:rPr>
                <w:b/>
              </w:rPr>
              <w:t>Answer</w:t>
            </w:r>
            <w:r>
              <w:rPr>
                <w:b/>
                <w:spacing w:val="-8"/>
              </w:rPr>
              <w:t> </w:t>
            </w:r>
            <w:r>
              <w:rPr>
                <w:b/>
              </w:rPr>
              <w:t>Key</w:t>
              <w:tab/>
              <w:t>13</w:t>
            </w:r>
          </w:hyperlink>
        </w:p>
        <w:p>
          <w:pPr>
            <w:pStyle w:val="TOC1"/>
            <w:tabs>
              <w:tab w:pos="9176" w:val="right" w:leader="dot"/>
            </w:tabs>
            <w:rPr>
              <w:b/>
            </w:rPr>
          </w:pPr>
          <w:hyperlink w:history="true" w:anchor="_TOC_250000">
            <w:r>
              <w:rPr>
                <w:b/>
              </w:rPr>
              <w:t>Glossary</w:t>
              <w:tab/>
              <w:t>16</w:t>
            </w:r>
          </w:hyperlink>
        </w:p>
      </w:sdtContent>
    </w:sdt>
    <w:p>
      <w:pPr>
        <w:spacing w:after="0"/>
        <w:sectPr>
          <w:pgSz w:w="12240" w:h="15840"/>
          <w:pgMar w:header="0" w:footer="680" w:top="1440" w:bottom="880" w:left="1320" w:right="1300"/>
        </w:sectPr>
      </w:pPr>
    </w:p>
    <w:p>
      <w:pPr>
        <w:pStyle w:val="Heading1"/>
        <w:spacing w:line="405" w:lineRule="exact"/>
        <w:ind w:left="247" w:right="354"/>
        <w:rPr>
          <w:b/>
        </w:rPr>
      </w:pPr>
      <w:bookmarkStart w:name="_TOC_250004" w:id="2"/>
      <w:bookmarkEnd w:id="2"/>
      <w:r>
        <w:rPr>
          <w:b/>
          <w:color w:val="F15A22"/>
        </w:rPr>
        <w:t>WELCOME TO MONEY SMART</w:t>
      </w:r>
    </w:p>
    <w:p>
      <w:pPr>
        <w:pStyle w:val="BodyText"/>
        <w:spacing w:line="120" w:lineRule="exact"/>
        <w:ind w:left="220"/>
        <w:rPr>
          <w:rFonts w:ascii="Arial Black"/>
          <w:sz w:val="12"/>
        </w:rPr>
      </w:pPr>
      <w:r>
        <w:rPr>
          <w:rFonts w:ascii="Arial Black"/>
          <w:position w:val="-1"/>
          <w:sz w:val="12"/>
        </w:rPr>
        <w:pict>
          <v:group style="width:456.45pt;height:6pt;mso-position-horizontal-relative:char;mso-position-vertical-relative:line" coordorigin="0,0" coordsize="9129,120">
            <v:rect style="position:absolute;left:0;top:0;width:9129;height:120" filled="true" fillcolor="#f15a22" stroked="false">
              <v:fill type="solid"/>
            </v:rect>
          </v:group>
        </w:pict>
      </w:r>
      <w:r>
        <w:rPr>
          <w:rFonts w:ascii="Arial Black"/>
          <w:position w:val="-1"/>
          <w:sz w:val="12"/>
        </w:rPr>
      </w:r>
    </w:p>
    <w:p>
      <w:pPr>
        <w:pStyle w:val="BodyText"/>
        <w:spacing w:line="292" w:lineRule="auto" w:before="228"/>
        <w:ind w:left="247" w:right="306"/>
      </w:pPr>
      <w:r>
        <w:rPr/>
        <w:t>Welcome to </w:t>
      </w:r>
      <w:r>
        <w:rPr>
          <w:b/>
          <w:i/>
        </w:rPr>
        <w:t>Money Smart</w:t>
      </w:r>
      <w:r>
        <w:rPr/>
        <w:t>, an exciting interactive exploration of the concepts of money. This standards-aligned, cross-curricular program is designed to promote financial understanding in children ages 8 through 11. You can use </w:t>
      </w:r>
      <w:r>
        <w:rPr>
          <w:b/>
          <w:i/>
        </w:rPr>
        <w:t>Money Smart </w:t>
      </w:r>
      <w:r>
        <w:rPr/>
        <w:t>to add engaging and enriching activities to Math, English Language Arts, and Social Studies lessons while also helping your students build the foundation to become financially responsible adults.</w:t>
      </w:r>
    </w:p>
    <w:p>
      <w:pPr>
        <w:spacing w:before="124"/>
        <w:ind w:left="247" w:right="354"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44" w:lineRule="auto" w:before="112" w:after="0"/>
        <w:ind w:left="897" w:right="438" w:hanging="360"/>
        <w:jc w:val="left"/>
        <w:rPr>
          <w:color w:val="393939"/>
          <w:sz w:val="24"/>
        </w:rPr>
      </w:pPr>
      <w:r>
        <w:rPr>
          <w:b/>
          <w:sz w:val="20"/>
        </w:rPr>
        <w:t>Eight Lessons </w:t>
      </w:r>
      <w:r>
        <w:rPr>
          <w:sz w:val="20"/>
        </w:rPr>
        <w:t>with hands-on, cross-curricular activities that engage third- through fifth-grade students</w:t>
      </w:r>
      <w:r>
        <w:rPr>
          <w:spacing w:val="-6"/>
          <w:sz w:val="20"/>
        </w:rPr>
        <w:t> </w:t>
      </w:r>
      <w:r>
        <w:rPr>
          <w:sz w:val="20"/>
        </w:rPr>
        <w:t>in</w:t>
      </w:r>
      <w:r>
        <w:rPr>
          <w:spacing w:val="-8"/>
          <w:sz w:val="20"/>
        </w:rPr>
        <w:t> </w:t>
      </w:r>
      <w:r>
        <w:rPr>
          <w:sz w:val="20"/>
        </w:rPr>
        <w:t>discussing</w:t>
      </w:r>
      <w:r>
        <w:rPr>
          <w:spacing w:val="-8"/>
          <w:sz w:val="20"/>
        </w:rPr>
        <w:t> </w:t>
      </w:r>
      <w:r>
        <w:rPr>
          <w:sz w:val="20"/>
        </w:rPr>
        <w:t>and</w:t>
      </w:r>
      <w:r>
        <w:rPr>
          <w:spacing w:val="-8"/>
          <w:sz w:val="20"/>
        </w:rPr>
        <w:t> </w:t>
      </w:r>
      <w:r>
        <w:rPr>
          <w:sz w:val="20"/>
        </w:rPr>
        <w:t>exploring</w:t>
      </w:r>
      <w:r>
        <w:rPr>
          <w:spacing w:val="-7"/>
          <w:sz w:val="20"/>
        </w:rPr>
        <w:t> </w:t>
      </w:r>
      <w:r>
        <w:rPr>
          <w:sz w:val="20"/>
        </w:rPr>
        <w:t>key</w:t>
      </w:r>
      <w:r>
        <w:rPr>
          <w:spacing w:val="-15"/>
          <w:sz w:val="20"/>
        </w:rPr>
        <w:t> </w:t>
      </w:r>
      <w:r>
        <w:rPr>
          <w:sz w:val="20"/>
        </w:rPr>
        <w:t>financial</w:t>
      </w:r>
      <w:r>
        <w:rPr>
          <w:spacing w:val="-30"/>
          <w:sz w:val="20"/>
        </w:rPr>
        <w:t> </w:t>
      </w:r>
      <w:r>
        <w:rPr>
          <w:sz w:val="20"/>
        </w:rPr>
        <w:t>concepts</w:t>
      </w:r>
    </w:p>
    <w:p>
      <w:pPr>
        <w:pStyle w:val="ListParagraph"/>
        <w:numPr>
          <w:ilvl w:val="0"/>
          <w:numId w:val="1"/>
        </w:numPr>
        <w:tabs>
          <w:tab w:pos="898" w:val="left" w:leader="none"/>
        </w:tabs>
        <w:spacing w:line="247" w:lineRule="auto" w:before="52" w:after="0"/>
        <w:ind w:left="897" w:right="452" w:hanging="360"/>
        <w:jc w:val="left"/>
        <w:rPr>
          <w:color w:val="393939"/>
          <w:sz w:val="24"/>
        </w:rPr>
      </w:pPr>
      <w:r>
        <w:rPr>
          <w:b/>
          <w:sz w:val="20"/>
        </w:rPr>
        <w:t>Teacher</w:t>
      </w:r>
      <w:r>
        <w:rPr>
          <w:b/>
          <w:spacing w:val="-6"/>
          <w:sz w:val="20"/>
        </w:rPr>
        <w:t> </w:t>
      </w:r>
      <w:r>
        <w:rPr>
          <w:b/>
          <w:sz w:val="20"/>
        </w:rPr>
        <w:t>Presentation</w:t>
      </w:r>
      <w:r>
        <w:rPr>
          <w:b/>
          <w:spacing w:val="-4"/>
          <w:sz w:val="20"/>
        </w:rPr>
        <w:t> </w:t>
      </w:r>
      <w:r>
        <w:rPr>
          <w:b/>
          <w:sz w:val="20"/>
        </w:rPr>
        <w:t>Slides</w:t>
      </w:r>
      <w:r>
        <w:rPr>
          <w:sz w:val="20"/>
        </w:rPr>
        <w:t>,</w:t>
      </w:r>
      <w:r>
        <w:rPr>
          <w:spacing w:val="-3"/>
          <w:sz w:val="20"/>
        </w:rPr>
        <w:t> </w:t>
      </w:r>
      <w:r>
        <w:rPr>
          <w:sz w:val="20"/>
        </w:rPr>
        <w:t>which</w:t>
      </w:r>
      <w:r>
        <w:rPr>
          <w:spacing w:val="-5"/>
          <w:sz w:val="20"/>
        </w:rPr>
        <w:t> </w:t>
      </w:r>
      <w:r>
        <w:rPr>
          <w:sz w:val="20"/>
        </w:rPr>
        <w:t>provide</w:t>
      </w:r>
      <w:r>
        <w:rPr>
          <w:spacing w:val="-3"/>
          <w:sz w:val="20"/>
        </w:rPr>
        <w:t> </w:t>
      </w:r>
      <w:r>
        <w:rPr>
          <w:sz w:val="20"/>
        </w:rPr>
        <w:t>helpful</w:t>
      </w:r>
      <w:r>
        <w:rPr>
          <w:spacing w:val="-3"/>
          <w:sz w:val="20"/>
        </w:rPr>
        <w:t> </w:t>
      </w:r>
      <w:r>
        <w:rPr>
          <w:sz w:val="20"/>
        </w:rPr>
        <w:t>visuals,</w:t>
      </w:r>
      <w:r>
        <w:rPr>
          <w:spacing w:val="-5"/>
          <w:sz w:val="20"/>
        </w:rPr>
        <w:t> </w:t>
      </w:r>
      <w:r>
        <w:rPr>
          <w:sz w:val="20"/>
        </w:rPr>
        <w:t>as</w:t>
      </w:r>
      <w:r>
        <w:rPr>
          <w:spacing w:val="-1"/>
          <w:sz w:val="20"/>
        </w:rPr>
        <w:t> </w:t>
      </w:r>
      <w:r>
        <w:rPr>
          <w:sz w:val="20"/>
        </w:rPr>
        <w:t>well</w:t>
      </w:r>
      <w:r>
        <w:rPr>
          <w:spacing w:val="-6"/>
          <w:sz w:val="20"/>
        </w:rPr>
        <w:t> </w:t>
      </w:r>
      <w:r>
        <w:rPr>
          <w:sz w:val="20"/>
        </w:rPr>
        <w:t>as</w:t>
      </w:r>
      <w:r>
        <w:rPr>
          <w:spacing w:val="-4"/>
          <w:sz w:val="20"/>
        </w:rPr>
        <w:t> </w:t>
      </w:r>
      <w:r>
        <w:rPr>
          <w:sz w:val="20"/>
        </w:rPr>
        <w:t>fill-in</w:t>
      </w:r>
      <w:r>
        <w:rPr>
          <w:spacing w:val="-3"/>
          <w:sz w:val="20"/>
        </w:rPr>
        <w:t> </w:t>
      </w:r>
      <w:r>
        <w:rPr>
          <w:sz w:val="20"/>
        </w:rPr>
        <w:t>charts</w:t>
      </w:r>
      <w:r>
        <w:rPr>
          <w:spacing w:val="-4"/>
          <w:sz w:val="20"/>
        </w:rPr>
        <w:t> </w:t>
      </w:r>
      <w:r>
        <w:rPr>
          <w:sz w:val="20"/>
        </w:rPr>
        <w:t>tosupport the activities in each</w:t>
      </w:r>
      <w:r>
        <w:rPr>
          <w:spacing w:val="-33"/>
          <w:sz w:val="20"/>
        </w:rPr>
        <w:t> </w:t>
      </w:r>
      <w:r>
        <w:rPr>
          <w:sz w:val="20"/>
        </w:rPr>
        <w:t>lesson</w:t>
      </w:r>
    </w:p>
    <w:p>
      <w:pPr>
        <w:pStyle w:val="ListParagraph"/>
        <w:numPr>
          <w:ilvl w:val="0"/>
          <w:numId w:val="1"/>
        </w:numPr>
        <w:tabs>
          <w:tab w:pos="898" w:val="left" w:leader="none"/>
        </w:tabs>
        <w:spacing w:line="249" w:lineRule="auto" w:before="41" w:after="0"/>
        <w:ind w:left="895" w:right="757" w:hanging="358"/>
        <w:jc w:val="left"/>
        <w:rPr>
          <w:color w:val="393939"/>
          <w:sz w:val="24"/>
        </w:rPr>
      </w:pPr>
      <w:r>
        <w:rPr>
          <w:b/>
          <w:sz w:val="20"/>
        </w:rPr>
        <w:t>A</w:t>
      </w:r>
      <w:r>
        <w:rPr>
          <w:b/>
          <w:spacing w:val="-12"/>
          <w:sz w:val="20"/>
        </w:rPr>
        <w:t> </w:t>
      </w:r>
      <w:r>
        <w:rPr>
          <w:b/>
          <w:sz w:val="20"/>
        </w:rPr>
        <w:t>Student</w:t>
      </w:r>
      <w:r>
        <w:rPr>
          <w:b/>
          <w:spacing w:val="-10"/>
          <w:sz w:val="20"/>
        </w:rPr>
        <w:t> </w:t>
      </w:r>
      <w:r>
        <w:rPr>
          <w:b/>
          <w:sz w:val="20"/>
        </w:rPr>
        <w:t>Guide</w:t>
      </w:r>
      <w:r>
        <w:rPr>
          <w:b/>
          <w:spacing w:val="-7"/>
          <w:sz w:val="20"/>
        </w:rPr>
        <w:t> </w:t>
      </w:r>
      <w:r>
        <w:rPr>
          <w:sz w:val="20"/>
        </w:rPr>
        <w:t>with</w:t>
      </w:r>
      <w:r>
        <w:rPr>
          <w:spacing w:val="-7"/>
          <w:sz w:val="20"/>
        </w:rPr>
        <w:t> </w:t>
      </w:r>
      <w:r>
        <w:rPr>
          <w:sz w:val="20"/>
        </w:rPr>
        <w:t>handouts</w:t>
      </w:r>
      <w:r>
        <w:rPr>
          <w:spacing w:val="-10"/>
          <w:sz w:val="20"/>
        </w:rPr>
        <w:t> </w:t>
      </w:r>
      <w:r>
        <w:rPr>
          <w:sz w:val="20"/>
        </w:rPr>
        <w:t>that</w:t>
      </w:r>
      <w:r>
        <w:rPr>
          <w:spacing w:val="-9"/>
          <w:sz w:val="20"/>
        </w:rPr>
        <w:t> </w:t>
      </w:r>
      <w:r>
        <w:rPr>
          <w:sz w:val="20"/>
        </w:rPr>
        <w:t>let</w:t>
      </w:r>
      <w:r>
        <w:rPr>
          <w:spacing w:val="-11"/>
          <w:sz w:val="20"/>
        </w:rPr>
        <w:t> </w:t>
      </w:r>
      <w:r>
        <w:rPr>
          <w:sz w:val="20"/>
        </w:rPr>
        <w:t>students</w:t>
      </w:r>
      <w:r>
        <w:rPr>
          <w:spacing w:val="-7"/>
          <w:sz w:val="20"/>
        </w:rPr>
        <w:t> </w:t>
      </w:r>
      <w:r>
        <w:rPr>
          <w:sz w:val="20"/>
        </w:rPr>
        <w:t>explore</w:t>
      </w:r>
      <w:r>
        <w:rPr>
          <w:spacing w:val="-11"/>
          <w:sz w:val="20"/>
        </w:rPr>
        <w:t> </w:t>
      </w:r>
      <w:r>
        <w:rPr>
          <w:sz w:val="20"/>
        </w:rPr>
        <w:t>the</w:t>
      </w:r>
      <w:r>
        <w:rPr>
          <w:spacing w:val="-9"/>
          <w:sz w:val="20"/>
        </w:rPr>
        <w:t> </w:t>
      </w:r>
      <w:r>
        <w:rPr>
          <w:sz w:val="20"/>
        </w:rPr>
        <w:t>topics</w:t>
      </w:r>
      <w:r>
        <w:rPr>
          <w:spacing w:val="-10"/>
          <w:sz w:val="20"/>
        </w:rPr>
        <w:t> </w:t>
      </w:r>
      <w:r>
        <w:rPr>
          <w:sz w:val="20"/>
        </w:rPr>
        <w:t>covered</w:t>
      </w:r>
      <w:r>
        <w:rPr>
          <w:spacing w:val="-4"/>
          <w:sz w:val="20"/>
        </w:rPr>
        <w:t> </w:t>
      </w:r>
      <w:r>
        <w:rPr>
          <w:sz w:val="20"/>
        </w:rPr>
        <w:t>in</w:t>
      </w:r>
      <w:r>
        <w:rPr>
          <w:spacing w:val="-11"/>
          <w:sz w:val="20"/>
        </w:rPr>
        <w:t> </w:t>
      </w:r>
      <w:r>
        <w:rPr>
          <w:sz w:val="20"/>
        </w:rPr>
        <w:t>each</w:t>
      </w:r>
      <w:r>
        <w:rPr>
          <w:spacing w:val="-9"/>
          <w:sz w:val="20"/>
        </w:rPr>
        <w:t> </w:t>
      </w:r>
      <w:r>
        <w:rPr>
          <w:sz w:val="20"/>
        </w:rPr>
        <w:t>lesson and apply their new</w:t>
      </w:r>
      <w:r>
        <w:rPr>
          <w:spacing w:val="-38"/>
          <w:sz w:val="20"/>
        </w:rPr>
        <w:t> </w:t>
      </w:r>
      <w:r>
        <w:rPr>
          <w:sz w:val="20"/>
        </w:rPr>
        <w:t>knowledge</w:t>
      </w:r>
    </w:p>
    <w:p>
      <w:pPr>
        <w:pStyle w:val="ListParagraph"/>
        <w:numPr>
          <w:ilvl w:val="0"/>
          <w:numId w:val="1"/>
        </w:numPr>
        <w:tabs>
          <w:tab w:pos="898" w:val="left" w:leader="none"/>
        </w:tabs>
        <w:spacing w:line="266" w:lineRule="auto" w:before="46" w:after="0"/>
        <w:ind w:left="897" w:right="711" w:hanging="360"/>
        <w:jc w:val="left"/>
        <w:rPr>
          <w:color w:val="393939"/>
          <w:sz w:val="24"/>
        </w:rPr>
      </w:pPr>
      <w:r>
        <w:rPr>
          <w:b/>
          <w:sz w:val="20"/>
        </w:rPr>
        <w:t>A Parent/Caregiver Guide </w:t>
      </w:r>
      <w:r>
        <w:rPr>
          <w:sz w:val="20"/>
        </w:rPr>
        <w:t>with information about topics and terms being covered </w:t>
      </w:r>
      <w:r>
        <w:rPr>
          <w:spacing w:val="2"/>
          <w:sz w:val="20"/>
        </w:rPr>
        <w:t>inclass, </w:t>
      </w:r>
      <w:r>
        <w:rPr>
          <w:sz w:val="20"/>
        </w:rPr>
        <w:t>conversation starters, online and literary sources, along with activities to try at home and around</w:t>
      </w:r>
      <w:r>
        <w:rPr>
          <w:spacing w:val="-16"/>
          <w:sz w:val="20"/>
        </w:rPr>
        <w:t> </w:t>
      </w:r>
      <w:r>
        <w:rPr>
          <w:sz w:val="20"/>
        </w:rPr>
        <w:t>town</w:t>
      </w:r>
    </w:p>
    <w:p>
      <w:pPr>
        <w:pStyle w:val="BodyText"/>
        <w:spacing w:line="290" w:lineRule="auto" w:before="52"/>
        <w:ind w:left="247" w:right="991"/>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90" w:lineRule="auto" w:before="124"/>
        <w:ind w:left="247" w:right="581"/>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9">
        <w:r>
          <w:rPr>
            <w:b/>
            <w:color w:val="5D2C85"/>
          </w:rPr>
          <w:t>communityaffairs@fdic.gov</w:t>
        </w:r>
        <w:r>
          <w:rPr/>
          <w:t>.</w:t>
        </w:r>
      </w:hyperlink>
    </w:p>
    <w:p>
      <w:pPr>
        <w:spacing w:after="0" w:line="290" w:lineRule="auto"/>
        <w:sectPr>
          <w:pgSz w:w="12240" w:h="15840"/>
          <w:pgMar w:header="0" w:footer="680" w:top="1380" w:bottom="880" w:left="1320" w:right="1300"/>
        </w:sectPr>
      </w:pPr>
    </w:p>
    <w:p>
      <w:pPr>
        <w:pStyle w:val="Heading1"/>
        <w:spacing w:line="410" w:lineRule="exact"/>
        <w:ind w:left="264" w:right="354"/>
        <w:rPr>
          <w:b/>
        </w:rPr>
      </w:pPr>
      <w:bookmarkStart w:name="_TOC_250003" w:id="3"/>
      <w:bookmarkStart w:name="GETTING STARTED" w:id="4"/>
      <w:r>
        <w:rPr>
          <w:b w:val="0"/>
        </w:rPr>
      </w:r>
      <w:bookmarkEnd w:id="3"/>
      <w:r>
        <w:rPr>
          <w:b/>
          <w:color w:val="F15A22"/>
        </w:rPr>
        <w:t>GETTING STARTED</w:t>
      </w:r>
    </w:p>
    <w:p>
      <w:pPr>
        <w:pStyle w:val="BodyText"/>
        <w:spacing w:line="120" w:lineRule="exact"/>
        <w:ind w:left="235"/>
        <w:rPr>
          <w:rFonts w:ascii="Arial Black"/>
          <w:sz w:val="12"/>
        </w:rPr>
      </w:pPr>
      <w:r>
        <w:rPr>
          <w:rFonts w:ascii="Arial Black"/>
          <w:position w:val="-1"/>
          <w:sz w:val="12"/>
        </w:rPr>
        <w:pict>
          <v:group style="width:462.45pt;height:6pt;mso-position-horizontal-relative:char;mso-position-vertical-relative:line" coordorigin="0,0" coordsize="9249,120">
            <v:rect style="position:absolute;left:0;top:0;width:9249;height:120" filled="true" fillcolor="#f15a22" stroked="false">
              <v:fill type="solid"/>
            </v:rect>
          </v:group>
        </w:pict>
      </w:r>
      <w:r>
        <w:rPr>
          <w:rFonts w:ascii="Arial Black"/>
          <w:position w:val="-1"/>
          <w:sz w:val="12"/>
        </w:rPr>
      </w:r>
    </w:p>
    <w:p>
      <w:pPr>
        <w:pStyle w:val="BodyText"/>
        <w:spacing w:line="292" w:lineRule="auto" w:before="226"/>
        <w:ind w:left="261" w:right="367"/>
      </w:pPr>
      <w:r>
        <w:rPr>
          <w:b/>
          <w:i/>
        </w:rPr>
        <w:t>Money Smart </w:t>
      </w:r>
      <w:r>
        <w:rPr/>
        <w:t>provides a comprehensive, developmentally appropriate program for upper elementary students to build an understanding of key financial concepts.</w:t>
      </w:r>
    </w:p>
    <w:p>
      <w:pPr>
        <w:pStyle w:val="BodyText"/>
        <w:spacing w:line="290" w:lineRule="auto" w:before="119"/>
        <w:ind w:left="261" w:right="189"/>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6"/>
        <w:rPr>
          <w:sz w:val="28"/>
        </w:rPr>
      </w:pPr>
    </w:p>
    <w:p>
      <w:pPr>
        <w:pStyle w:val="Heading3"/>
        <w:ind w:right="354"/>
      </w:pPr>
      <w:bookmarkStart w:name="STANDARDS" w:id="5"/>
      <w:bookmarkEnd w:id="5"/>
      <w:r>
        <w:rPr>
          <w:b w:val="0"/>
        </w:rPr>
      </w:r>
      <w:r>
        <w:rPr/>
        <w:t>STANDARDS</w:t>
      </w:r>
    </w:p>
    <w:p>
      <w:pPr>
        <w:pStyle w:val="BodyText"/>
        <w:spacing w:line="292" w:lineRule="auto" w:before="42"/>
        <w:ind w:left="261" w:right="256"/>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2" w:val="left" w:leader="none"/>
        </w:tabs>
        <w:spacing w:line="240" w:lineRule="auto" w:before="65" w:after="0"/>
        <w:ind w:left="912" w:right="0" w:hanging="360"/>
        <w:jc w:val="left"/>
        <w:rPr>
          <w:color w:val="393939"/>
          <w:sz w:val="24"/>
        </w:rPr>
      </w:pPr>
      <w:r>
        <w:rPr>
          <w:sz w:val="20"/>
        </w:rPr>
        <w:t>Financial Literacy</w:t>
      </w:r>
      <w:r>
        <w:rPr>
          <w:spacing w:val="-7"/>
          <w:sz w:val="20"/>
        </w:rPr>
        <w:t> </w:t>
      </w:r>
      <w:r>
        <w:rPr>
          <w:sz w:val="20"/>
        </w:rPr>
        <w:t>Jump$tartStandards</w:t>
      </w:r>
    </w:p>
    <w:p>
      <w:pPr>
        <w:pStyle w:val="ListParagraph"/>
        <w:numPr>
          <w:ilvl w:val="0"/>
          <w:numId w:val="1"/>
        </w:numPr>
        <w:tabs>
          <w:tab w:pos="912" w:val="left" w:leader="none"/>
        </w:tabs>
        <w:spacing w:line="240" w:lineRule="auto" w:before="27" w:after="0"/>
        <w:ind w:left="912" w:right="0" w:hanging="360"/>
        <w:jc w:val="left"/>
        <w:rPr>
          <w:color w:val="393939"/>
          <w:sz w:val="24"/>
        </w:rPr>
      </w:pPr>
      <w:r>
        <w:rPr>
          <w:sz w:val="20"/>
        </w:rPr>
        <w:t>English</w:t>
      </w:r>
      <w:r>
        <w:rPr>
          <w:spacing w:val="-3"/>
          <w:sz w:val="20"/>
        </w:rPr>
        <w:t> </w:t>
      </w:r>
      <w:r>
        <w:rPr>
          <w:sz w:val="20"/>
        </w:rPr>
        <w:t>Language</w:t>
      </w:r>
      <w:r>
        <w:rPr>
          <w:spacing w:val="-3"/>
          <w:sz w:val="20"/>
        </w:rPr>
        <w:t> </w:t>
      </w:r>
      <w:r>
        <w:rPr>
          <w:sz w:val="20"/>
        </w:rPr>
        <w:t>Arts</w:t>
      </w:r>
      <w:r>
        <w:rPr>
          <w:spacing w:val="-4"/>
          <w:sz w:val="20"/>
        </w:rPr>
        <w:t> </w:t>
      </w:r>
      <w:r>
        <w:rPr>
          <w:sz w:val="20"/>
        </w:rPr>
        <w:t>Common</w:t>
      </w:r>
      <w:r>
        <w:rPr>
          <w:spacing w:val="-5"/>
          <w:sz w:val="20"/>
        </w:rPr>
        <w:t> </w:t>
      </w:r>
      <w:r>
        <w:rPr>
          <w:sz w:val="20"/>
        </w:rPr>
        <w:t>Core</w:t>
      </w:r>
      <w:r>
        <w:rPr>
          <w:spacing w:val="-5"/>
          <w:sz w:val="20"/>
        </w:rPr>
        <w:t> </w:t>
      </w:r>
      <w:r>
        <w:rPr>
          <w:sz w:val="20"/>
        </w:rPr>
        <w:t>State</w:t>
      </w:r>
      <w:r>
        <w:rPr>
          <w:spacing w:val="-39"/>
          <w:sz w:val="20"/>
        </w:rPr>
        <w:t> </w:t>
      </w:r>
      <w:r>
        <w:rPr>
          <w:sz w:val="20"/>
        </w:rPr>
        <w:t>Standards</w:t>
      </w:r>
    </w:p>
    <w:p>
      <w:pPr>
        <w:pStyle w:val="ListParagraph"/>
        <w:numPr>
          <w:ilvl w:val="0"/>
          <w:numId w:val="1"/>
        </w:numPr>
        <w:tabs>
          <w:tab w:pos="912" w:val="left" w:leader="none"/>
        </w:tabs>
        <w:spacing w:line="240" w:lineRule="auto" w:before="25" w:after="0"/>
        <w:ind w:left="912" w:right="0" w:hanging="360"/>
        <w:jc w:val="left"/>
        <w:rPr>
          <w:color w:val="393939"/>
          <w:sz w:val="24"/>
        </w:rPr>
      </w:pPr>
      <w:r>
        <w:rPr>
          <w:sz w:val="20"/>
        </w:rPr>
        <w:t>Mathematics</w:t>
      </w:r>
      <w:r>
        <w:rPr>
          <w:spacing w:val="-7"/>
          <w:sz w:val="20"/>
        </w:rPr>
        <w:t> </w:t>
      </w:r>
      <w:r>
        <w:rPr>
          <w:sz w:val="20"/>
        </w:rPr>
        <w:t>Common</w:t>
      </w:r>
      <w:r>
        <w:rPr>
          <w:spacing w:val="-8"/>
          <w:sz w:val="20"/>
        </w:rPr>
        <w:t> </w:t>
      </w:r>
      <w:r>
        <w:rPr>
          <w:sz w:val="20"/>
        </w:rPr>
        <w:t>Core</w:t>
      </w:r>
      <w:r>
        <w:rPr>
          <w:spacing w:val="-8"/>
          <w:sz w:val="20"/>
        </w:rPr>
        <w:t> </w:t>
      </w:r>
      <w:r>
        <w:rPr>
          <w:sz w:val="20"/>
        </w:rPr>
        <w:t>State</w:t>
      </w:r>
      <w:r>
        <w:rPr>
          <w:spacing w:val="-37"/>
          <w:sz w:val="20"/>
        </w:rPr>
        <w:t> </w:t>
      </w:r>
      <w:r>
        <w:rPr>
          <w:sz w:val="20"/>
        </w:rPr>
        <w:t>Standards</w:t>
      </w:r>
    </w:p>
    <w:p>
      <w:pPr>
        <w:pStyle w:val="ListParagraph"/>
        <w:numPr>
          <w:ilvl w:val="0"/>
          <w:numId w:val="1"/>
        </w:numPr>
        <w:tabs>
          <w:tab w:pos="912" w:val="left" w:leader="none"/>
        </w:tabs>
        <w:spacing w:line="240" w:lineRule="auto" w:before="20" w:after="0"/>
        <w:ind w:left="912" w:right="0" w:hanging="360"/>
        <w:jc w:val="left"/>
        <w:rPr>
          <w:color w:val="393939"/>
          <w:sz w:val="24"/>
        </w:rPr>
      </w:pPr>
      <w:r>
        <w:rPr>
          <w:sz w:val="20"/>
        </w:rPr>
        <w:t>National</w:t>
      </w:r>
      <w:r>
        <w:rPr>
          <w:spacing w:val="-7"/>
          <w:sz w:val="20"/>
        </w:rPr>
        <w:t> </w:t>
      </w:r>
      <w:r>
        <w:rPr>
          <w:sz w:val="20"/>
        </w:rPr>
        <w:t>Standards</w:t>
      </w:r>
      <w:r>
        <w:rPr>
          <w:spacing w:val="-6"/>
          <w:sz w:val="20"/>
        </w:rPr>
        <w:t> </w:t>
      </w:r>
      <w:r>
        <w:rPr>
          <w:sz w:val="20"/>
        </w:rPr>
        <w:t>for</w:t>
      </w:r>
      <w:r>
        <w:rPr>
          <w:spacing w:val="-6"/>
          <w:sz w:val="20"/>
        </w:rPr>
        <w:t> </w:t>
      </w:r>
      <w:r>
        <w:rPr>
          <w:sz w:val="20"/>
        </w:rPr>
        <w:t>Financial</w:t>
      </w:r>
      <w:r>
        <w:rPr>
          <w:spacing w:val="-7"/>
          <w:sz w:val="20"/>
        </w:rPr>
        <w:t> </w:t>
      </w:r>
      <w:r>
        <w:rPr>
          <w:sz w:val="20"/>
        </w:rPr>
        <w:t>Literacy</w:t>
      </w:r>
      <w:r>
        <w:rPr>
          <w:spacing w:val="-10"/>
          <w:sz w:val="20"/>
        </w:rPr>
        <w:t> </w:t>
      </w:r>
      <w:r>
        <w:rPr>
          <w:sz w:val="20"/>
        </w:rPr>
        <w:t>by</w:t>
      </w:r>
      <w:r>
        <w:rPr>
          <w:spacing w:val="-10"/>
          <w:sz w:val="20"/>
        </w:rPr>
        <w:t> </w:t>
      </w:r>
      <w:r>
        <w:rPr>
          <w:sz w:val="20"/>
        </w:rPr>
        <w:t>the</w:t>
      </w:r>
      <w:r>
        <w:rPr>
          <w:spacing w:val="-9"/>
          <w:sz w:val="20"/>
        </w:rPr>
        <w:t> </w:t>
      </w:r>
      <w:r>
        <w:rPr>
          <w:sz w:val="20"/>
        </w:rPr>
        <w:t>Council</w:t>
      </w:r>
      <w:r>
        <w:rPr>
          <w:spacing w:val="-10"/>
          <w:sz w:val="20"/>
        </w:rPr>
        <w:t> </w:t>
      </w:r>
      <w:r>
        <w:rPr>
          <w:sz w:val="20"/>
        </w:rPr>
        <w:t>for</w:t>
      </w:r>
      <w:r>
        <w:rPr>
          <w:spacing w:val="-6"/>
          <w:sz w:val="20"/>
        </w:rPr>
        <w:t> </w:t>
      </w:r>
      <w:r>
        <w:rPr>
          <w:sz w:val="20"/>
        </w:rPr>
        <w:t>Economic</w:t>
      </w:r>
      <w:r>
        <w:rPr>
          <w:spacing w:val="-33"/>
          <w:sz w:val="20"/>
        </w:rPr>
        <w:t> </w:t>
      </w:r>
      <w:r>
        <w:rPr>
          <w:sz w:val="20"/>
        </w:rPr>
        <w:t>Education</w:t>
      </w:r>
    </w:p>
    <w:p>
      <w:pPr>
        <w:pStyle w:val="ListParagraph"/>
        <w:numPr>
          <w:ilvl w:val="0"/>
          <w:numId w:val="1"/>
        </w:numPr>
        <w:tabs>
          <w:tab w:pos="912" w:val="left" w:leader="none"/>
        </w:tabs>
        <w:spacing w:line="240" w:lineRule="auto" w:before="25" w:after="0"/>
        <w:ind w:left="912" w:right="0" w:hanging="360"/>
        <w:jc w:val="left"/>
        <w:rPr>
          <w:color w:val="393939"/>
          <w:sz w:val="24"/>
        </w:rPr>
      </w:pPr>
      <w:r>
        <w:rPr>
          <w:sz w:val="20"/>
        </w:rPr>
        <w:t>Partnership for 21</w:t>
      </w:r>
      <w:r>
        <w:rPr>
          <w:position w:val="10"/>
          <w:sz w:val="13"/>
        </w:rPr>
        <w:t>st</w:t>
      </w:r>
      <w:r>
        <w:rPr>
          <w:sz w:val="20"/>
        </w:rPr>
        <w:t>-Century</w:t>
      </w:r>
      <w:r>
        <w:rPr>
          <w:spacing w:val="-49"/>
          <w:sz w:val="20"/>
        </w:rPr>
        <w:t> </w:t>
      </w:r>
      <w:r>
        <w:rPr>
          <w:sz w:val="20"/>
        </w:rPr>
        <w:t>Skills</w:t>
      </w:r>
    </w:p>
    <w:p>
      <w:pPr>
        <w:pStyle w:val="BodyText"/>
        <w:spacing w:before="5"/>
        <w:rPr>
          <w:sz w:val="29"/>
        </w:rPr>
      </w:pPr>
    </w:p>
    <w:p>
      <w:pPr>
        <w:pStyle w:val="Heading3"/>
        <w:ind w:right="354"/>
      </w:pPr>
      <w:bookmarkStart w:name="GRADE-LEVEL MODIFICATIONS" w:id="6"/>
      <w:bookmarkEnd w:id="6"/>
      <w:r>
        <w:rPr>
          <w:b w:val="0"/>
        </w:rPr>
      </w:r>
      <w:r>
        <w:rPr/>
        <w:t>GRADE-LEVEL MODIFICATIONS</w:t>
      </w:r>
    </w:p>
    <w:p>
      <w:pPr>
        <w:pStyle w:val="BodyText"/>
        <w:spacing w:line="292" w:lineRule="auto" w:before="40"/>
        <w:ind w:left="261" w:right="611"/>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1"/>
        <w:rPr>
          <w:sz w:val="27"/>
        </w:rPr>
      </w:pPr>
    </w:p>
    <w:p>
      <w:pPr>
        <w:pStyle w:val="Heading3"/>
        <w:ind w:right="354"/>
      </w:pPr>
      <w:bookmarkStart w:name="PRESENTATION TIME" w:id="7"/>
      <w:bookmarkEnd w:id="7"/>
      <w:r>
        <w:rPr>
          <w:b w:val="0"/>
        </w:rPr>
      </w:r>
      <w:r>
        <w:rPr/>
        <w:t>PRESENTATION TIME</w:t>
      </w:r>
    </w:p>
    <w:p>
      <w:pPr>
        <w:pStyle w:val="BodyText"/>
        <w:spacing w:line="292" w:lineRule="auto" w:before="42"/>
        <w:ind w:left="261" w:right="278"/>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spacing w:before="1"/>
        <w:rPr>
          <w:sz w:val="28"/>
        </w:rPr>
      </w:pPr>
    </w:p>
    <w:p>
      <w:pPr>
        <w:pStyle w:val="Heading3"/>
        <w:ind w:right="354"/>
      </w:pPr>
      <w:bookmarkStart w:name="ASSESSMENTS" w:id="8"/>
      <w:bookmarkEnd w:id="8"/>
      <w:r>
        <w:rPr>
          <w:b w:val="0"/>
        </w:rPr>
      </w:r>
      <w:r>
        <w:rPr/>
        <w:t>ASSESSMENTS</w:t>
      </w:r>
    </w:p>
    <w:p>
      <w:pPr>
        <w:pStyle w:val="BodyText"/>
        <w:spacing w:line="292" w:lineRule="auto" w:before="42"/>
        <w:ind w:left="261" w:right="322"/>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20" w:bottom="880" w:left="1320" w:right="1300"/>
        </w:sectPr>
      </w:pPr>
    </w:p>
    <w:p>
      <w:pPr>
        <w:pStyle w:val="Heading3"/>
        <w:spacing w:before="42"/>
        <w:ind w:right="354"/>
      </w:pPr>
      <w:bookmarkStart w:name="LESSON STRUCTURE" w:id="9"/>
      <w:bookmarkEnd w:id="9"/>
      <w:r>
        <w:rPr>
          <w:b w:val="0"/>
        </w:rPr>
      </w:r>
      <w:r>
        <w:rPr/>
        <w:t>LESSON STRUCTURE</w:t>
      </w:r>
    </w:p>
    <w:p>
      <w:pPr>
        <w:pStyle w:val="BodyText"/>
        <w:spacing w:before="37"/>
        <w:ind w:left="264" w:right="354"/>
      </w:pPr>
      <w:r>
        <w:rPr/>
        <w:t>Each lesson is designed to include the following:</w:t>
      </w:r>
    </w:p>
    <w:p>
      <w:pPr>
        <w:pStyle w:val="ListParagraph"/>
        <w:numPr>
          <w:ilvl w:val="0"/>
          <w:numId w:val="1"/>
        </w:numPr>
        <w:tabs>
          <w:tab w:pos="912" w:val="left" w:leader="none"/>
        </w:tabs>
        <w:spacing w:line="240" w:lineRule="auto" w:before="114" w:after="0"/>
        <w:ind w:left="912" w:right="0" w:hanging="360"/>
        <w:jc w:val="left"/>
        <w:rPr>
          <w:color w:val="393939"/>
          <w:sz w:val="24"/>
        </w:rPr>
      </w:pPr>
      <w:r>
        <w:rPr>
          <w:b/>
          <w:sz w:val="20"/>
        </w:rPr>
        <w:t>Warm</w:t>
      </w:r>
      <w:r>
        <w:rPr>
          <w:b/>
          <w:spacing w:val="-6"/>
          <w:sz w:val="20"/>
        </w:rPr>
        <w:t> </w:t>
      </w:r>
      <w:r>
        <w:rPr>
          <w:b/>
          <w:sz w:val="20"/>
        </w:rPr>
        <w:t>Up</w:t>
      </w:r>
      <w:r>
        <w:rPr>
          <w:b/>
          <w:spacing w:val="-6"/>
          <w:sz w:val="20"/>
        </w:rPr>
        <w:t> </w:t>
      </w:r>
      <w:r>
        <w:rPr>
          <w:sz w:val="20"/>
        </w:rPr>
        <w:t>introduces</w:t>
      </w:r>
      <w:r>
        <w:rPr>
          <w:spacing w:val="-5"/>
          <w:sz w:val="20"/>
        </w:rPr>
        <w:t> </w:t>
      </w:r>
      <w:r>
        <w:rPr>
          <w:sz w:val="20"/>
        </w:rPr>
        <w:t>students</w:t>
      </w:r>
      <w:r>
        <w:rPr>
          <w:spacing w:val="-5"/>
          <w:sz w:val="20"/>
        </w:rPr>
        <w:t> </w:t>
      </w:r>
      <w:r>
        <w:rPr>
          <w:sz w:val="20"/>
        </w:rPr>
        <w:t>to</w:t>
      </w:r>
      <w:r>
        <w:rPr>
          <w:spacing w:val="-7"/>
          <w:sz w:val="20"/>
        </w:rPr>
        <w:t> </w:t>
      </w:r>
      <w:r>
        <w:rPr>
          <w:sz w:val="20"/>
        </w:rPr>
        <w:t>the</w:t>
      </w:r>
      <w:r>
        <w:rPr>
          <w:spacing w:val="-7"/>
          <w:sz w:val="20"/>
        </w:rPr>
        <w:t> </w:t>
      </w:r>
      <w:r>
        <w:rPr>
          <w:sz w:val="20"/>
        </w:rPr>
        <w:t>topic</w:t>
      </w:r>
      <w:r>
        <w:rPr>
          <w:spacing w:val="-5"/>
          <w:sz w:val="20"/>
        </w:rPr>
        <w:t> </w:t>
      </w:r>
      <w:r>
        <w:rPr>
          <w:sz w:val="20"/>
        </w:rPr>
        <w:t>and</w:t>
      </w:r>
      <w:r>
        <w:rPr>
          <w:spacing w:val="-7"/>
          <w:sz w:val="20"/>
        </w:rPr>
        <w:t> </w:t>
      </w:r>
      <w:r>
        <w:rPr>
          <w:sz w:val="20"/>
        </w:rPr>
        <w:t>sparks</w:t>
      </w:r>
      <w:r>
        <w:rPr>
          <w:spacing w:val="-30"/>
          <w:sz w:val="20"/>
        </w:rPr>
        <w:t> </w:t>
      </w:r>
      <w:r>
        <w:rPr>
          <w:sz w:val="20"/>
        </w:rPr>
        <w:t>inquiry.</w:t>
      </w:r>
    </w:p>
    <w:p>
      <w:pPr>
        <w:pStyle w:val="ListParagraph"/>
        <w:numPr>
          <w:ilvl w:val="0"/>
          <w:numId w:val="1"/>
        </w:numPr>
        <w:tabs>
          <w:tab w:pos="912" w:val="left" w:leader="none"/>
        </w:tabs>
        <w:spacing w:line="266" w:lineRule="auto" w:before="27" w:after="0"/>
        <w:ind w:left="909" w:right="353" w:hanging="357"/>
        <w:jc w:val="left"/>
        <w:rPr>
          <w:color w:val="393939"/>
          <w:sz w:val="24"/>
        </w:rPr>
      </w:pPr>
      <w:r>
        <w:rPr>
          <w:b/>
          <w:sz w:val="20"/>
        </w:rPr>
        <w:t>Guided Exploration </w:t>
      </w:r>
      <w:r>
        <w:rPr>
          <w:sz w:val="20"/>
        </w:rPr>
        <w:t>integrates cross-curricular and developmentally appropriate learning activities</w:t>
      </w:r>
      <w:r>
        <w:rPr>
          <w:spacing w:val="-3"/>
          <w:sz w:val="20"/>
        </w:rPr>
        <w:t> </w:t>
      </w:r>
      <w:r>
        <w:rPr>
          <w:sz w:val="20"/>
        </w:rPr>
        <w:t>and</w:t>
      </w:r>
      <w:r>
        <w:rPr>
          <w:spacing w:val="-4"/>
          <w:sz w:val="20"/>
        </w:rPr>
        <w:t> </w:t>
      </w:r>
      <w:r>
        <w:rPr>
          <w:sz w:val="20"/>
        </w:rPr>
        <w:t>assessments</w:t>
      </w:r>
      <w:r>
        <w:rPr>
          <w:spacing w:val="-5"/>
          <w:sz w:val="20"/>
        </w:rPr>
        <w:t> </w:t>
      </w:r>
      <w:r>
        <w:rPr>
          <w:sz w:val="20"/>
        </w:rPr>
        <w:t>while</w:t>
      </w:r>
      <w:r>
        <w:rPr>
          <w:spacing w:val="-4"/>
          <w:sz w:val="20"/>
        </w:rPr>
        <w:t> </w:t>
      </w:r>
      <w:r>
        <w:rPr>
          <w:sz w:val="20"/>
        </w:rPr>
        <w:t>focusing</w:t>
      </w:r>
      <w:r>
        <w:rPr>
          <w:spacing w:val="-3"/>
          <w:sz w:val="20"/>
        </w:rPr>
        <w:t> </w:t>
      </w:r>
      <w:r>
        <w:rPr>
          <w:sz w:val="20"/>
        </w:rPr>
        <w:t>on</w:t>
      </w:r>
      <w:r>
        <w:rPr>
          <w:spacing w:val="-3"/>
          <w:sz w:val="20"/>
        </w:rPr>
        <w:t> </w:t>
      </w:r>
      <w:r>
        <w:rPr>
          <w:sz w:val="20"/>
        </w:rPr>
        <w:t>the</w:t>
      </w:r>
      <w:r>
        <w:rPr>
          <w:spacing w:val="-4"/>
          <w:sz w:val="20"/>
        </w:rPr>
        <w:t> </w:t>
      </w:r>
      <w:r>
        <w:rPr>
          <w:sz w:val="20"/>
        </w:rPr>
        <w:t>keyfinancial</w:t>
      </w:r>
      <w:r>
        <w:rPr>
          <w:spacing w:val="-5"/>
          <w:sz w:val="20"/>
        </w:rPr>
        <w:t> </w:t>
      </w:r>
      <w:r>
        <w:rPr>
          <w:sz w:val="20"/>
        </w:rPr>
        <w:t>literacy</w:t>
      </w:r>
      <w:r>
        <w:rPr>
          <w:spacing w:val="-5"/>
          <w:sz w:val="20"/>
        </w:rPr>
        <w:t> </w:t>
      </w:r>
      <w:r>
        <w:rPr>
          <w:sz w:val="20"/>
        </w:rPr>
        <w:t>learning</w:t>
      </w:r>
      <w:r>
        <w:rPr>
          <w:spacing w:val="-4"/>
          <w:sz w:val="20"/>
        </w:rPr>
        <w:t> </w:t>
      </w:r>
      <w:r>
        <w:rPr>
          <w:sz w:val="20"/>
        </w:rPr>
        <w:t>objectives</w:t>
      </w:r>
      <w:r>
        <w:rPr>
          <w:spacing w:val="-1"/>
          <w:sz w:val="20"/>
        </w:rPr>
        <w:t> </w:t>
      </w:r>
      <w:r>
        <w:rPr>
          <w:sz w:val="20"/>
        </w:rPr>
        <w:t>of</w:t>
      </w:r>
      <w:r>
        <w:rPr>
          <w:spacing w:val="-3"/>
          <w:sz w:val="20"/>
        </w:rPr>
        <w:t> </w:t>
      </w:r>
      <w:r>
        <w:rPr>
          <w:sz w:val="20"/>
        </w:rPr>
        <w:t>the lesson.</w:t>
      </w:r>
    </w:p>
    <w:p>
      <w:pPr>
        <w:pStyle w:val="ListParagraph"/>
        <w:numPr>
          <w:ilvl w:val="0"/>
          <w:numId w:val="1"/>
        </w:numPr>
        <w:tabs>
          <w:tab w:pos="912" w:val="left" w:leader="none"/>
        </w:tabs>
        <w:spacing w:line="247" w:lineRule="auto" w:before="30" w:after="0"/>
        <w:ind w:left="909" w:right="1121" w:hanging="357"/>
        <w:jc w:val="left"/>
        <w:rPr>
          <w:color w:val="393939"/>
          <w:sz w:val="24"/>
        </w:rPr>
      </w:pPr>
      <w:r>
        <w:rPr>
          <w:b/>
          <w:sz w:val="20"/>
        </w:rPr>
        <w:t>Wrap Up </w:t>
      </w:r>
      <w:r>
        <w:rPr>
          <w:sz w:val="20"/>
        </w:rPr>
        <w:t>provides a reflection question or activity to review lesson concepts</w:t>
      </w:r>
      <w:r>
        <w:rPr>
          <w:spacing w:val="-33"/>
          <w:sz w:val="20"/>
        </w:rPr>
        <w:t> </w:t>
      </w:r>
      <w:r>
        <w:rPr>
          <w:spacing w:val="2"/>
          <w:sz w:val="20"/>
        </w:rPr>
        <w:t>andallow </w:t>
      </w:r>
      <w:r>
        <w:rPr>
          <w:sz w:val="20"/>
        </w:rPr>
        <w:t>students to demonstrate</w:t>
      </w:r>
      <w:r>
        <w:rPr>
          <w:spacing w:val="-8"/>
          <w:sz w:val="20"/>
        </w:rPr>
        <w:t> </w:t>
      </w:r>
      <w:r>
        <w:rPr>
          <w:sz w:val="20"/>
        </w:rPr>
        <w:t>theirunderstanding.</w:t>
      </w:r>
    </w:p>
    <w:p>
      <w:pPr>
        <w:pStyle w:val="ListParagraph"/>
        <w:numPr>
          <w:ilvl w:val="0"/>
          <w:numId w:val="1"/>
        </w:numPr>
        <w:tabs>
          <w:tab w:pos="912" w:val="left" w:leader="none"/>
        </w:tabs>
        <w:spacing w:line="264" w:lineRule="auto" w:before="45" w:after="0"/>
        <w:ind w:left="912" w:right="407" w:hanging="360"/>
        <w:jc w:val="left"/>
        <w:rPr>
          <w:color w:val="393939"/>
          <w:sz w:val="24"/>
        </w:rPr>
      </w:pPr>
      <w:r>
        <w:rPr>
          <w:b/>
          <w:sz w:val="20"/>
        </w:rPr>
        <w:t>Money Smart Tips </w:t>
      </w:r>
      <w:r>
        <w:rPr>
          <w:sz w:val="20"/>
        </w:rPr>
        <w:t>are provided throughout lessons to offer additional guidance, interesting and</w:t>
      </w:r>
      <w:r>
        <w:rPr>
          <w:spacing w:val="-6"/>
          <w:sz w:val="20"/>
        </w:rPr>
        <w:t> </w:t>
      </w:r>
      <w:r>
        <w:rPr>
          <w:sz w:val="20"/>
        </w:rPr>
        <w:t>relevant</w:t>
      </w:r>
      <w:r>
        <w:rPr>
          <w:spacing w:val="-6"/>
          <w:sz w:val="20"/>
        </w:rPr>
        <w:t> </w:t>
      </w:r>
      <w:r>
        <w:rPr>
          <w:sz w:val="20"/>
        </w:rPr>
        <w:t>financial</w:t>
      </w:r>
      <w:r>
        <w:rPr>
          <w:spacing w:val="-7"/>
          <w:sz w:val="20"/>
        </w:rPr>
        <w:t> </w:t>
      </w:r>
      <w:r>
        <w:rPr>
          <w:sz w:val="20"/>
        </w:rPr>
        <w:t>facts,</w:t>
      </w:r>
      <w:r>
        <w:rPr>
          <w:spacing w:val="-6"/>
          <w:sz w:val="20"/>
        </w:rPr>
        <w:t> </w:t>
      </w:r>
      <w:r>
        <w:rPr>
          <w:sz w:val="20"/>
        </w:rPr>
        <w:t>and</w:t>
      </w:r>
      <w:r>
        <w:rPr>
          <w:spacing w:val="-6"/>
          <w:sz w:val="20"/>
        </w:rPr>
        <w:t> </w:t>
      </w:r>
      <w:r>
        <w:rPr>
          <w:sz w:val="20"/>
        </w:rPr>
        <w:t>additional</w:t>
      </w:r>
      <w:r>
        <w:rPr>
          <w:spacing w:val="-7"/>
          <w:sz w:val="20"/>
        </w:rPr>
        <w:t> </w:t>
      </w:r>
      <w:r>
        <w:rPr>
          <w:sz w:val="20"/>
        </w:rPr>
        <w:t>ideas</w:t>
      </w:r>
      <w:r>
        <w:rPr>
          <w:spacing w:val="-5"/>
          <w:sz w:val="20"/>
        </w:rPr>
        <w:t> </w:t>
      </w:r>
      <w:r>
        <w:rPr>
          <w:sz w:val="20"/>
        </w:rPr>
        <w:t>to</w:t>
      </w:r>
      <w:r>
        <w:rPr>
          <w:spacing w:val="-7"/>
          <w:sz w:val="20"/>
        </w:rPr>
        <w:t> </w:t>
      </w:r>
      <w:r>
        <w:rPr>
          <w:sz w:val="20"/>
        </w:rPr>
        <w:t>help</w:t>
      </w:r>
      <w:r>
        <w:rPr>
          <w:spacing w:val="-6"/>
          <w:sz w:val="20"/>
        </w:rPr>
        <w:t> </w:t>
      </w:r>
      <w:r>
        <w:rPr>
          <w:sz w:val="20"/>
        </w:rPr>
        <w:t>make</w:t>
      </w:r>
      <w:r>
        <w:rPr>
          <w:spacing w:val="-7"/>
          <w:sz w:val="20"/>
        </w:rPr>
        <w:t> </w:t>
      </w:r>
      <w:r>
        <w:rPr>
          <w:b/>
          <w:i/>
          <w:sz w:val="20"/>
        </w:rPr>
        <w:t>Money</w:t>
      </w:r>
      <w:r>
        <w:rPr>
          <w:b/>
          <w:i/>
          <w:spacing w:val="-6"/>
          <w:sz w:val="20"/>
        </w:rPr>
        <w:t> </w:t>
      </w:r>
      <w:r>
        <w:rPr>
          <w:b/>
          <w:i/>
          <w:sz w:val="20"/>
        </w:rPr>
        <w:t>Smart</w:t>
      </w:r>
      <w:r>
        <w:rPr>
          <w:b/>
          <w:i/>
          <w:spacing w:val="-3"/>
          <w:sz w:val="20"/>
        </w:rPr>
        <w:t> </w:t>
      </w:r>
      <w:r>
        <w:rPr>
          <w:sz w:val="20"/>
        </w:rPr>
        <w:t>a</w:t>
      </w:r>
      <w:r>
        <w:rPr>
          <w:spacing w:val="-7"/>
          <w:sz w:val="20"/>
        </w:rPr>
        <w:t> </w:t>
      </w:r>
      <w:r>
        <w:rPr>
          <w:sz w:val="20"/>
        </w:rPr>
        <w:t>success</w:t>
      </w:r>
      <w:r>
        <w:rPr>
          <w:spacing w:val="-5"/>
          <w:sz w:val="20"/>
        </w:rPr>
        <w:t> </w:t>
      </w:r>
      <w:r>
        <w:rPr>
          <w:sz w:val="20"/>
        </w:rPr>
        <w:t>in</w:t>
      </w:r>
      <w:r>
        <w:rPr>
          <w:spacing w:val="-31"/>
          <w:sz w:val="20"/>
        </w:rPr>
        <w:t> </w:t>
      </w:r>
      <w:r>
        <w:rPr>
          <w:sz w:val="20"/>
        </w:rPr>
        <w:t>your classroom.</w:t>
      </w:r>
    </w:p>
    <w:p>
      <w:pPr>
        <w:pStyle w:val="ListParagraph"/>
        <w:numPr>
          <w:ilvl w:val="0"/>
          <w:numId w:val="1"/>
        </w:numPr>
        <w:tabs>
          <w:tab w:pos="912" w:val="left" w:leader="none"/>
        </w:tabs>
        <w:spacing w:line="283" w:lineRule="auto" w:before="30" w:after="0"/>
        <w:ind w:left="909" w:right="528" w:hanging="357"/>
        <w:jc w:val="left"/>
        <w:rPr>
          <w:color w:val="393939"/>
          <w:sz w:val="24"/>
        </w:rPr>
      </w:pPr>
      <w:r>
        <w:rPr>
          <w:b/>
          <w:sz w:val="20"/>
        </w:rPr>
        <w:t>Extended Exploration </w:t>
      </w:r>
      <w:r>
        <w:rPr>
          <w:sz w:val="20"/>
        </w:rPr>
        <w:t>provides teachers with additional opportunities to extend financial literacy concepts throughout the school year within core and creative content areas</w:t>
      </w:r>
      <w:r>
        <w:rPr>
          <w:spacing w:val="-37"/>
          <w:sz w:val="20"/>
        </w:rPr>
        <w:t> </w:t>
      </w:r>
      <w:r>
        <w:rPr>
          <w:sz w:val="20"/>
        </w:rPr>
        <w:t>including English Language Arts, Math. Activities can be completed as a class, in small groups, or by students individually. Useful resources (such as books, web links, games, or videos) arealso included to promote even more student engagement. The books and online resources suggested in this guide are just a few of the many available resources that explore these topics,</w:t>
      </w:r>
      <w:r>
        <w:rPr>
          <w:spacing w:val="-3"/>
          <w:sz w:val="20"/>
        </w:rPr>
        <w:t> </w:t>
      </w:r>
      <w:r>
        <w:rPr>
          <w:sz w:val="20"/>
        </w:rPr>
        <w:t>and</w:t>
      </w:r>
      <w:r>
        <w:rPr>
          <w:spacing w:val="-1"/>
          <w:sz w:val="20"/>
        </w:rPr>
        <w:t> </w:t>
      </w:r>
      <w:r>
        <w:rPr>
          <w:sz w:val="20"/>
        </w:rPr>
        <w:t>are</w:t>
      </w:r>
      <w:r>
        <w:rPr>
          <w:spacing w:val="-3"/>
          <w:sz w:val="20"/>
        </w:rPr>
        <w:t> </w:t>
      </w:r>
      <w:r>
        <w:rPr>
          <w:sz w:val="20"/>
        </w:rPr>
        <w:t>not</w:t>
      </w:r>
      <w:r>
        <w:rPr>
          <w:spacing w:val="-3"/>
          <w:sz w:val="20"/>
        </w:rPr>
        <w:t> </w:t>
      </w:r>
      <w:r>
        <w:rPr>
          <w:sz w:val="20"/>
        </w:rPr>
        <w:t>endorsed</w:t>
      </w:r>
      <w:r>
        <w:rPr>
          <w:spacing w:val="-3"/>
          <w:sz w:val="20"/>
        </w:rPr>
        <w:t> </w:t>
      </w:r>
      <w:r>
        <w:rPr>
          <w:sz w:val="20"/>
        </w:rPr>
        <w:t>by</w:t>
      </w:r>
      <w:r>
        <w:rPr>
          <w:spacing w:val="-6"/>
          <w:sz w:val="20"/>
        </w:rPr>
        <w:t> </w:t>
      </w:r>
      <w:r>
        <w:rPr>
          <w:sz w:val="20"/>
        </w:rPr>
        <w:t>the</w:t>
      </w:r>
      <w:r>
        <w:rPr>
          <w:spacing w:val="-33"/>
          <w:sz w:val="20"/>
        </w:rPr>
        <w:t> </w:t>
      </w:r>
      <w:r>
        <w:rPr>
          <w:sz w:val="20"/>
        </w:rPr>
        <w:t>FDIC.</w:t>
      </w:r>
    </w:p>
    <w:p>
      <w:pPr>
        <w:pStyle w:val="ListParagraph"/>
        <w:numPr>
          <w:ilvl w:val="0"/>
          <w:numId w:val="1"/>
        </w:numPr>
        <w:tabs>
          <w:tab w:pos="912" w:val="left" w:leader="none"/>
        </w:tabs>
        <w:spacing w:line="278" w:lineRule="auto" w:before="19" w:after="0"/>
        <w:ind w:left="911" w:right="640" w:hanging="359"/>
        <w:jc w:val="left"/>
        <w:rPr>
          <w:color w:val="393939"/>
          <w:sz w:val="24"/>
        </w:rPr>
      </w:pPr>
      <w:r>
        <w:rPr>
          <w:b/>
          <w:sz w:val="20"/>
        </w:rPr>
        <w:t>Student</w:t>
      </w:r>
      <w:r>
        <w:rPr>
          <w:b/>
          <w:spacing w:val="-6"/>
          <w:sz w:val="20"/>
        </w:rPr>
        <w:t> </w:t>
      </w:r>
      <w:r>
        <w:rPr>
          <w:b/>
          <w:sz w:val="20"/>
        </w:rPr>
        <w:t>Handouts</w:t>
      </w:r>
      <w:r>
        <w:rPr>
          <w:b/>
          <w:spacing w:val="-9"/>
          <w:sz w:val="20"/>
        </w:rPr>
        <w:t> </w:t>
      </w:r>
      <w:r>
        <w:rPr>
          <w:sz w:val="20"/>
        </w:rPr>
        <w:t>(found</w:t>
      </w:r>
      <w:r>
        <w:rPr>
          <w:spacing w:val="-7"/>
          <w:sz w:val="20"/>
        </w:rPr>
        <w:t> </w:t>
      </w:r>
      <w:r>
        <w:rPr>
          <w:sz w:val="20"/>
        </w:rPr>
        <w:t>in</w:t>
      </w:r>
      <w:r>
        <w:rPr>
          <w:spacing w:val="-7"/>
          <w:sz w:val="20"/>
        </w:rPr>
        <w:t> </w:t>
      </w:r>
      <w:r>
        <w:rPr>
          <w:sz w:val="20"/>
        </w:rPr>
        <w:t>the</w:t>
      </w:r>
      <w:r>
        <w:rPr>
          <w:spacing w:val="-5"/>
          <w:sz w:val="20"/>
        </w:rPr>
        <w:t> </w:t>
      </w:r>
      <w:r>
        <w:rPr>
          <w:sz w:val="20"/>
        </w:rPr>
        <w:t>Student</w:t>
      </w:r>
      <w:r>
        <w:rPr>
          <w:spacing w:val="-6"/>
          <w:sz w:val="20"/>
        </w:rPr>
        <w:t> </w:t>
      </w:r>
      <w:r>
        <w:rPr>
          <w:sz w:val="20"/>
        </w:rPr>
        <w:t>Guide)</w:t>
      </w:r>
      <w:r>
        <w:rPr>
          <w:spacing w:val="-6"/>
          <w:sz w:val="20"/>
        </w:rPr>
        <w:t> </w:t>
      </w:r>
      <w:r>
        <w:rPr>
          <w:sz w:val="20"/>
        </w:rPr>
        <w:t>and</w:t>
      </w:r>
      <w:r>
        <w:rPr>
          <w:spacing w:val="-7"/>
          <w:sz w:val="20"/>
        </w:rPr>
        <w:t> </w:t>
      </w:r>
      <w:r>
        <w:rPr>
          <w:b/>
          <w:sz w:val="20"/>
        </w:rPr>
        <w:t>Teacher</w:t>
      </w:r>
      <w:r>
        <w:rPr>
          <w:b/>
          <w:spacing w:val="-7"/>
          <w:sz w:val="20"/>
        </w:rPr>
        <w:t> </w:t>
      </w:r>
      <w:r>
        <w:rPr>
          <w:b/>
          <w:sz w:val="20"/>
        </w:rPr>
        <w:t>Presentation</w:t>
      </w:r>
      <w:r>
        <w:rPr>
          <w:b/>
          <w:spacing w:val="-6"/>
          <w:sz w:val="20"/>
        </w:rPr>
        <w:t> </w:t>
      </w:r>
      <w:r>
        <w:rPr>
          <w:b/>
          <w:sz w:val="20"/>
        </w:rPr>
        <w:t>Slides</w:t>
      </w:r>
      <w:r>
        <w:rPr>
          <w:b/>
          <w:spacing w:val="-39"/>
          <w:sz w:val="20"/>
        </w:rPr>
        <w:t> </w:t>
      </w:r>
      <w:r>
        <w:rPr>
          <w:sz w:val="20"/>
        </w:rPr>
        <w:t>provide dynamic instructional support. Student handouts create an opportunity for students to apply their knowledge and for teachers to assess their understanding. Teacher presentation materials</w:t>
      </w:r>
      <w:r>
        <w:rPr>
          <w:spacing w:val="-4"/>
          <w:sz w:val="20"/>
        </w:rPr>
        <w:t> </w:t>
      </w:r>
      <w:r>
        <w:rPr>
          <w:sz w:val="20"/>
        </w:rPr>
        <w:t>offer</w:t>
      </w:r>
      <w:r>
        <w:rPr>
          <w:spacing w:val="-4"/>
          <w:sz w:val="20"/>
        </w:rPr>
        <w:t> </w:t>
      </w:r>
      <w:r>
        <w:rPr>
          <w:sz w:val="20"/>
        </w:rPr>
        <w:t>visuals</w:t>
      </w:r>
      <w:r>
        <w:rPr>
          <w:spacing w:val="-4"/>
          <w:sz w:val="20"/>
        </w:rPr>
        <w:t> </w:t>
      </w:r>
      <w:r>
        <w:rPr>
          <w:sz w:val="20"/>
        </w:rPr>
        <w:t>and</w:t>
      </w:r>
      <w:r>
        <w:rPr>
          <w:spacing w:val="-3"/>
          <w:sz w:val="20"/>
        </w:rPr>
        <w:t> </w:t>
      </w:r>
      <w:r>
        <w:rPr>
          <w:sz w:val="20"/>
        </w:rPr>
        <w:t>interactive</w:t>
      </w:r>
      <w:r>
        <w:rPr>
          <w:spacing w:val="-3"/>
          <w:sz w:val="20"/>
        </w:rPr>
        <w:t> </w:t>
      </w:r>
      <w:r>
        <w:rPr>
          <w:sz w:val="20"/>
        </w:rPr>
        <w:t>activities</w:t>
      </w:r>
      <w:r>
        <w:rPr>
          <w:spacing w:val="-4"/>
          <w:sz w:val="20"/>
        </w:rPr>
        <w:t> </w:t>
      </w:r>
      <w:r>
        <w:rPr>
          <w:sz w:val="20"/>
        </w:rPr>
        <w:t>corresponding</w:t>
      </w:r>
      <w:r>
        <w:rPr>
          <w:spacing w:val="-3"/>
          <w:sz w:val="20"/>
        </w:rPr>
        <w:t> </w:t>
      </w:r>
      <w:r>
        <w:rPr>
          <w:sz w:val="20"/>
        </w:rPr>
        <w:t>with</w:t>
      </w:r>
      <w:r>
        <w:rPr>
          <w:spacing w:val="-5"/>
          <w:sz w:val="20"/>
        </w:rPr>
        <w:t> </w:t>
      </w:r>
      <w:r>
        <w:rPr>
          <w:sz w:val="20"/>
        </w:rPr>
        <w:t>each</w:t>
      </w:r>
      <w:r>
        <w:rPr>
          <w:spacing w:val="-3"/>
          <w:sz w:val="20"/>
        </w:rPr>
        <w:t> </w:t>
      </w:r>
      <w:r>
        <w:rPr>
          <w:sz w:val="20"/>
        </w:rPr>
        <w:t>lesson,</w:t>
      </w:r>
      <w:r>
        <w:rPr>
          <w:spacing w:val="-5"/>
          <w:sz w:val="20"/>
        </w:rPr>
        <w:t> </w:t>
      </w:r>
      <w:r>
        <w:rPr>
          <w:sz w:val="20"/>
        </w:rPr>
        <w:t>and</w:t>
      </w:r>
      <w:r>
        <w:rPr>
          <w:spacing w:val="-5"/>
          <w:sz w:val="20"/>
        </w:rPr>
        <w:t> </w:t>
      </w:r>
      <w:r>
        <w:rPr>
          <w:sz w:val="20"/>
        </w:rPr>
        <w:t>can</w:t>
      </w:r>
      <w:r>
        <w:rPr>
          <w:spacing w:val="-3"/>
          <w:sz w:val="20"/>
        </w:rPr>
        <w:t> </w:t>
      </w:r>
      <w:r>
        <w:rPr>
          <w:sz w:val="20"/>
        </w:rPr>
        <w:t>be projected</w:t>
      </w:r>
      <w:r>
        <w:rPr>
          <w:spacing w:val="-10"/>
          <w:sz w:val="20"/>
        </w:rPr>
        <w:t> </w:t>
      </w:r>
      <w:r>
        <w:rPr>
          <w:sz w:val="20"/>
        </w:rPr>
        <w:t>for</w:t>
      </w:r>
      <w:r>
        <w:rPr>
          <w:spacing w:val="-4"/>
          <w:sz w:val="20"/>
        </w:rPr>
        <w:t> </w:t>
      </w:r>
      <w:r>
        <w:rPr>
          <w:sz w:val="20"/>
        </w:rPr>
        <w:t>whole-group</w:t>
      </w:r>
      <w:r>
        <w:rPr>
          <w:spacing w:val="-8"/>
          <w:sz w:val="20"/>
        </w:rPr>
        <w:t> </w:t>
      </w:r>
      <w:r>
        <w:rPr>
          <w:sz w:val="20"/>
        </w:rPr>
        <w:t>activities,</w:t>
      </w:r>
      <w:r>
        <w:rPr>
          <w:spacing w:val="-10"/>
          <w:sz w:val="20"/>
        </w:rPr>
        <w:t> </w:t>
      </w:r>
      <w:r>
        <w:rPr>
          <w:sz w:val="20"/>
        </w:rPr>
        <w:t>or</w:t>
      </w:r>
      <w:r>
        <w:rPr>
          <w:spacing w:val="-9"/>
          <w:sz w:val="20"/>
        </w:rPr>
        <w:t> </w:t>
      </w:r>
      <w:r>
        <w:rPr>
          <w:sz w:val="20"/>
        </w:rPr>
        <w:t>copied</w:t>
      </w:r>
      <w:r>
        <w:rPr>
          <w:spacing w:val="-10"/>
          <w:sz w:val="20"/>
        </w:rPr>
        <w:t> </w:t>
      </w:r>
      <w:r>
        <w:rPr>
          <w:sz w:val="20"/>
        </w:rPr>
        <w:t>for</w:t>
      </w:r>
      <w:r>
        <w:rPr>
          <w:spacing w:val="-9"/>
          <w:sz w:val="20"/>
        </w:rPr>
        <w:t> </w:t>
      </w:r>
      <w:r>
        <w:rPr>
          <w:sz w:val="20"/>
        </w:rPr>
        <w:t>small-group</w:t>
      </w:r>
      <w:r>
        <w:rPr>
          <w:spacing w:val="-32"/>
          <w:sz w:val="20"/>
        </w:rPr>
        <w:t> </w:t>
      </w:r>
      <w:r>
        <w:rPr>
          <w:sz w:val="20"/>
        </w:rPr>
        <w:t>use.</w:t>
      </w:r>
    </w:p>
    <w:p>
      <w:pPr>
        <w:pStyle w:val="ListParagraph"/>
        <w:numPr>
          <w:ilvl w:val="0"/>
          <w:numId w:val="1"/>
        </w:numPr>
        <w:tabs>
          <w:tab w:pos="912" w:val="left" w:leader="none"/>
        </w:tabs>
        <w:spacing w:line="278" w:lineRule="auto" w:before="21" w:after="0"/>
        <w:ind w:left="909" w:right="517" w:hanging="357"/>
        <w:jc w:val="left"/>
        <w:rPr>
          <w:color w:val="393939"/>
          <w:sz w:val="24"/>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w:t>
      </w:r>
      <w:r>
        <w:rPr>
          <w:spacing w:val="-6"/>
          <w:sz w:val="20"/>
        </w:rPr>
        <w:t> </w:t>
      </w:r>
      <w:r>
        <w:rPr>
          <w:sz w:val="20"/>
        </w:rPr>
        <w:t>for</w:t>
      </w:r>
      <w:r>
        <w:rPr>
          <w:spacing w:val="-6"/>
          <w:sz w:val="20"/>
        </w:rPr>
        <w:t> </w:t>
      </w:r>
      <w:r>
        <w:rPr>
          <w:sz w:val="20"/>
        </w:rPr>
        <w:t>understanding,</w:t>
      </w:r>
      <w:r>
        <w:rPr>
          <w:spacing w:val="-7"/>
          <w:sz w:val="20"/>
        </w:rPr>
        <w:t> </w:t>
      </w:r>
      <w:r>
        <w:rPr>
          <w:sz w:val="20"/>
        </w:rPr>
        <w:t>define</w:t>
      </w:r>
      <w:r>
        <w:rPr>
          <w:spacing w:val="-9"/>
          <w:sz w:val="20"/>
        </w:rPr>
        <w:t> </w:t>
      </w:r>
      <w:r>
        <w:rPr>
          <w:sz w:val="20"/>
        </w:rPr>
        <w:t>key</w:t>
      </w:r>
      <w:r>
        <w:rPr>
          <w:spacing w:val="-10"/>
          <w:sz w:val="20"/>
        </w:rPr>
        <w:t> </w:t>
      </w:r>
      <w:r>
        <w:rPr>
          <w:sz w:val="20"/>
        </w:rPr>
        <w:t>terms,</w:t>
      </w:r>
      <w:r>
        <w:rPr>
          <w:spacing w:val="-9"/>
          <w:sz w:val="20"/>
        </w:rPr>
        <w:t> </w:t>
      </w:r>
      <w:r>
        <w:rPr>
          <w:sz w:val="20"/>
        </w:rPr>
        <w:t>and</w:t>
      </w:r>
      <w:r>
        <w:rPr>
          <w:spacing w:val="-9"/>
          <w:sz w:val="20"/>
        </w:rPr>
        <w:t> </w:t>
      </w:r>
      <w:r>
        <w:rPr>
          <w:sz w:val="20"/>
        </w:rPr>
        <w:t>check</w:t>
      </w:r>
      <w:r>
        <w:rPr>
          <w:spacing w:val="-6"/>
          <w:sz w:val="20"/>
        </w:rPr>
        <w:t> </w:t>
      </w:r>
      <w:r>
        <w:rPr>
          <w:sz w:val="20"/>
        </w:rPr>
        <w:t>which</w:t>
      </w:r>
      <w:r>
        <w:rPr>
          <w:spacing w:val="-8"/>
          <w:sz w:val="20"/>
        </w:rPr>
        <w:t> </w:t>
      </w:r>
      <w:r>
        <w:rPr>
          <w:sz w:val="20"/>
        </w:rPr>
        <w:t>activities</w:t>
      </w:r>
      <w:r>
        <w:rPr>
          <w:spacing w:val="-6"/>
          <w:sz w:val="20"/>
        </w:rPr>
        <w:t> </w:t>
      </w:r>
      <w:r>
        <w:rPr>
          <w:sz w:val="20"/>
        </w:rPr>
        <w:t>meet</w:t>
      </w:r>
      <w:r>
        <w:rPr>
          <w:spacing w:val="-9"/>
          <w:sz w:val="20"/>
        </w:rPr>
        <w:t> </w:t>
      </w:r>
      <w:r>
        <w:rPr>
          <w:sz w:val="20"/>
        </w:rPr>
        <w:t>specific</w:t>
      </w:r>
      <w:r>
        <w:rPr>
          <w:spacing w:val="-38"/>
          <w:sz w:val="20"/>
        </w:rPr>
        <w:t> </w:t>
      </w:r>
      <w:r>
        <w:rPr>
          <w:sz w:val="20"/>
        </w:rPr>
        <w:t>education standards. Vocabulary words are </w:t>
      </w:r>
      <w:r>
        <w:rPr>
          <w:b/>
          <w:sz w:val="20"/>
        </w:rPr>
        <w:t>bolded </w:t>
      </w:r>
      <w:r>
        <w:rPr>
          <w:sz w:val="20"/>
        </w:rPr>
        <w:t>in each lesson as they are introduced. The vocabulary words can be used to create flash cards or a classroom Word Bank list. Students can</w:t>
      </w:r>
      <w:r>
        <w:rPr>
          <w:spacing w:val="-5"/>
          <w:sz w:val="20"/>
        </w:rPr>
        <w:t> </w:t>
      </w:r>
      <w:r>
        <w:rPr>
          <w:sz w:val="20"/>
        </w:rPr>
        <w:t>also</w:t>
      </w:r>
      <w:r>
        <w:rPr>
          <w:spacing w:val="-6"/>
          <w:sz w:val="20"/>
        </w:rPr>
        <w:t> </w:t>
      </w:r>
      <w:r>
        <w:rPr>
          <w:sz w:val="20"/>
        </w:rPr>
        <w:t>make</w:t>
      </w:r>
      <w:r>
        <w:rPr>
          <w:spacing w:val="-6"/>
          <w:sz w:val="20"/>
        </w:rPr>
        <w:t> </w:t>
      </w:r>
      <w:r>
        <w:rPr>
          <w:sz w:val="20"/>
        </w:rPr>
        <w:t>their</w:t>
      </w:r>
      <w:r>
        <w:rPr>
          <w:spacing w:val="-4"/>
          <w:sz w:val="20"/>
        </w:rPr>
        <w:t> </w:t>
      </w:r>
      <w:r>
        <w:rPr>
          <w:sz w:val="20"/>
        </w:rPr>
        <w:t>own</w:t>
      </w:r>
      <w:r>
        <w:rPr>
          <w:spacing w:val="-8"/>
          <w:sz w:val="20"/>
        </w:rPr>
        <w:t> </w:t>
      </w:r>
      <w:r>
        <w:rPr>
          <w:sz w:val="20"/>
        </w:rPr>
        <w:t>Word</w:t>
      </w:r>
      <w:r>
        <w:rPr>
          <w:spacing w:val="-6"/>
          <w:sz w:val="20"/>
        </w:rPr>
        <w:t> </w:t>
      </w:r>
      <w:r>
        <w:rPr>
          <w:sz w:val="20"/>
        </w:rPr>
        <w:t>Banks</w:t>
      </w:r>
      <w:r>
        <w:rPr>
          <w:spacing w:val="-4"/>
          <w:sz w:val="20"/>
        </w:rPr>
        <w:t> </w:t>
      </w:r>
      <w:r>
        <w:rPr>
          <w:sz w:val="20"/>
        </w:rPr>
        <w:t>and</w:t>
      </w:r>
      <w:r>
        <w:rPr>
          <w:spacing w:val="-5"/>
          <w:sz w:val="20"/>
        </w:rPr>
        <w:t> </w:t>
      </w:r>
      <w:r>
        <w:rPr>
          <w:sz w:val="20"/>
        </w:rPr>
        <w:t>refer</w:t>
      </w:r>
      <w:r>
        <w:rPr>
          <w:spacing w:val="-4"/>
          <w:sz w:val="20"/>
        </w:rPr>
        <w:t> </w:t>
      </w:r>
      <w:r>
        <w:rPr>
          <w:sz w:val="20"/>
        </w:rPr>
        <w:t>to</w:t>
      </w:r>
      <w:r>
        <w:rPr>
          <w:spacing w:val="-6"/>
          <w:sz w:val="20"/>
        </w:rPr>
        <w:t> </w:t>
      </w:r>
      <w:r>
        <w:rPr>
          <w:sz w:val="20"/>
        </w:rPr>
        <w:t>the</w:t>
      </w:r>
      <w:r>
        <w:rPr>
          <w:spacing w:val="-5"/>
          <w:sz w:val="20"/>
        </w:rPr>
        <w:t> </w:t>
      </w:r>
      <w:r>
        <w:rPr>
          <w:sz w:val="20"/>
        </w:rPr>
        <w:t>lists</w:t>
      </w:r>
      <w:r>
        <w:rPr>
          <w:spacing w:val="-4"/>
          <w:sz w:val="20"/>
        </w:rPr>
        <w:t> </w:t>
      </w:r>
      <w:r>
        <w:rPr>
          <w:sz w:val="20"/>
        </w:rPr>
        <w:t>as</w:t>
      </w:r>
      <w:r>
        <w:rPr>
          <w:spacing w:val="-32"/>
          <w:sz w:val="20"/>
        </w:rPr>
        <w:t> </w:t>
      </w:r>
      <w:r>
        <w:rPr>
          <w:sz w:val="20"/>
        </w:rPr>
        <w:t>needed.</w:t>
      </w:r>
    </w:p>
    <w:p>
      <w:pPr>
        <w:pStyle w:val="BodyText"/>
        <w:spacing w:before="5"/>
        <w:rPr>
          <w:sz w:val="27"/>
        </w:rPr>
      </w:pPr>
    </w:p>
    <w:p>
      <w:pPr>
        <w:pStyle w:val="Heading3"/>
        <w:spacing w:before="1"/>
        <w:ind w:right="354"/>
      </w:pPr>
      <w:bookmarkStart w:name="MONEY SMART AT HOME" w:id="10"/>
      <w:bookmarkEnd w:id="10"/>
      <w:r>
        <w:rPr>
          <w:b w:val="0"/>
        </w:rPr>
      </w:r>
      <w:r>
        <w:rPr/>
        <w:t>MONEY SMART AT HOME</w:t>
      </w:r>
    </w:p>
    <w:p>
      <w:pPr>
        <w:pStyle w:val="BodyText"/>
        <w:spacing w:line="292" w:lineRule="auto" w:before="40"/>
        <w:ind w:left="261" w:right="401"/>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pPr>
        <w:pStyle w:val="ListParagraph"/>
        <w:numPr>
          <w:ilvl w:val="0"/>
          <w:numId w:val="1"/>
        </w:numPr>
        <w:tabs>
          <w:tab w:pos="912" w:val="left" w:leader="none"/>
        </w:tabs>
        <w:spacing w:line="247" w:lineRule="auto" w:before="65" w:after="0"/>
        <w:ind w:left="912" w:right="416" w:hanging="360"/>
        <w:jc w:val="left"/>
        <w:rPr>
          <w:color w:val="393939"/>
          <w:sz w:val="24"/>
        </w:rPr>
      </w:pPr>
      <w:r>
        <w:rPr>
          <w:sz w:val="20"/>
        </w:rPr>
        <w:t>Introduce parents to the </w:t>
      </w:r>
      <w:r>
        <w:rPr>
          <w:b/>
          <w:i/>
          <w:sz w:val="20"/>
        </w:rPr>
        <w:t>Money Smart </w:t>
      </w:r>
      <w:r>
        <w:rPr>
          <w:sz w:val="20"/>
        </w:rPr>
        <w:t>program and share the </w:t>
      </w:r>
      <w:r>
        <w:rPr>
          <w:b/>
          <w:sz w:val="20"/>
        </w:rPr>
        <w:t>Parent/Caregiver Guide </w:t>
      </w:r>
      <w:r>
        <w:rPr>
          <w:sz w:val="20"/>
        </w:rPr>
        <w:t>atthe start of the school</w:t>
      </w:r>
      <w:r>
        <w:rPr>
          <w:spacing w:val="-32"/>
          <w:sz w:val="20"/>
        </w:rPr>
        <w:t> </w:t>
      </w:r>
      <w:r>
        <w:rPr>
          <w:sz w:val="20"/>
        </w:rPr>
        <w:t>year.</w:t>
      </w:r>
    </w:p>
    <w:p>
      <w:pPr>
        <w:pStyle w:val="ListParagraph"/>
        <w:numPr>
          <w:ilvl w:val="0"/>
          <w:numId w:val="1"/>
        </w:numPr>
        <w:tabs>
          <w:tab w:pos="912" w:val="left" w:leader="none"/>
        </w:tabs>
        <w:spacing w:line="264" w:lineRule="auto" w:before="48" w:after="0"/>
        <w:ind w:left="912" w:right="543" w:hanging="360"/>
        <w:jc w:val="both"/>
        <w:rPr>
          <w:color w:val="393939"/>
          <w:sz w:val="24"/>
        </w:rPr>
      </w:pPr>
      <w:r>
        <w:rPr>
          <w:sz w:val="20"/>
        </w:rPr>
        <w:t>Discuss the </w:t>
      </w:r>
      <w:r>
        <w:rPr>
          <w:b/>
          <w:i/>
          <w:sz w:val="20"/>
        </w:rPr>
        <w:t>Money Smart </w:t>
      </w:r>
      <w:r>
        <w:rPr>
          <w:sz w:val="20"/>
        </w:rPr>
        <w:t>program during parent/teacher conferences, or in monthly parent newsletters</w:t>
      </w:r>
      <w:r>
        <w:rPr>
          <w:spacing w:val="-1"/>
          <w:sz w:val="20"/>
        </w:rPr>
        <w:t> </w:t>
      </w:r>
      <w:r>
        <w:rPr>
          <w:sz w:val="20"/>
        </w:rPr>
        <w:t>home,</w:t>
      </w:r>
      <w:r>
        <w:rPr>
          <w:spacing w:val="-5"/>
          <w:sz w:val="20"/>
        </w:rPr>
        <w:t> </w:t>
      </w:r>
      <w:r>
        <w:rPr>
          <w:sz w:val="20"/>
        </w:rPr>
        <w:t>and</w:t>
      </w:r>
      <w:r>
        <w:rPr>
          <w:spacing w:val="-5"/>
          <w:sz w:val="20"/>
        </w:rPr>
        <w:t> </w:t>
      </w:r>
      <w:r>
        <w:rPr>
          <w:sz w:val="20"/>
        </w:rPr>
        <w:t>emphasize</w:t>
      </w:r>
      <w:r>
        <w:rPr>
          <w:spacing w:val="-3"/>
          <w:sz w:val="20"/>
        </w:rPr>
        <w:t> </w:t>
      </w:r>
      <w:r>
        <w:rPr>
          <w:sz w:val="20"/>
        </w:rPr>
        <w:t>the</w:t>
      </w:r>
      <w:r>
        <w:rPr>
          <w:spacing w:val="-3"/>
          <w:sz w:val="20"/>
        </w:rPr>
        <w:t> </w:t>
      </w:r>
      <w:r>
        <w:rPr>
          <w:sz w:val="20"/>
        </w:rPr>
        <w:t>importance</w:t>
      </w:r>
      <w:r>
        <w:rPr>
          <w:spacing w:val="-5"/>
          <w:sz w:val="20"/>
        </w:rPr>
        <w:t> </w:t>
      </w:r>
      <w:r>
        <w:rPr>
          <w:sz w:val="20"/>
        </w:rPr>
        <w:t>of</w:t>
      </w:r>
      <w:r>
        <w:rPr>
          <w:spacing w:val="-3"/>
          <w:sz w:val="20"/>
        </w:rPr>
        <w:t> </w:t>
      </w:r>
      <w:r>
        <w:rPr>
          <w:sz w:val="20"/>
        </w:rPr>
        <w:t>building</w:t>
      </w:r>
      <w:r>
        <w:rPr>
          <w:spacing w:val="-3"/>
          <w:sz w:val="20"/>
        </w:rPr>
        <w:t> </w:t>
      </w:r>
      <w:r>
        <w:rPr>
          <w:sz w:val="20"/>
        </w:rPr>
        <w:t>healthy</w:t>
      </w:r>
      <w:r>
        <w:rPr>
          <w:spacing w:val="-8"/>
          <w:sz w:val="20"/>
        </w:rPr>
        <w:t> </w:t>
      </w:r>
      <w:r>
        <w:rPr>
          <w:sz w:val="20"/>
        </w:rPr>
        <w:t>financial</w:t>
      </w:r>
      <w:r>
        <w:rPr>
          <w:spacing w:val="-3"/>
          <w:sz w:val="20"/>
        </w:rPr>
        <w:t> </w:t>
      </w:r>
      <w:r>
        <w:rPr>
          <w:sz w:val="20"/>
        </w:rPr>
        <w:t>habits</w:t>
      </w:r>
      <w:r>
        <w:rPr>
          <w:spacing w:val="-1"/>
          <w:sz w:val="20"/>
        </w:rPr>
        <w:t> </w:t>
      </w:r>
      <w:r>
        <w:rPr>
          <w:sz w:val="20"/>
        </w:rPr>
        <w:t>from</w:t>
      </w:r>
      <w:r>
        <w:rPr>
          <w:spacing w:val="-32"/>
          <w:sz w:val="20"/>
        </w:rPr>
        <w:t> </w:t>
      </w:r>
      <w:r>
        <w:rPr>
          <w:sz w:val="20"/>
        </w:rPr>
        <w:t>an early</w:t>
      </w:r>
      <w:r>
        <w:rPr>
          <w:spacing w:val="-18"/>
          <w:sz w:val="20"/>
        </w:rPr>
        <w:t> </w:t>
      </w:r>
      <w:r>
        <w:rPr>
          <w:sz w:val="20"/>
        </w:rPr>
        <w:t>age.</w:t>
      </w:r>
    </w:p>
    <w:p>
      <w:pPr>
        <w:pStyle w:val="ListParagraph"/>
        <w:numPr>
          <w:ilvl w:val="0"/>
          <w:numId w:val="1"/>
        </w:numPr>
        <w:tabs>
          <w:tab w:pos="912" w:val="left" w:leader="none"/>
        </w:tabs>
        <w:spacing w:line="244" w:lineRule="auto" w:before="32" w:after="0"/>
        <w:ind w:left="912" w:right="726" w:hanging="360"/>
        <w:jc w:val="left"/>
        <w:rPr>
          <w:color w:val="393939"/>
          <w:sz w:val="24"/>
        </w:rPr>
      </w:pPr>
      <w:r>
        <w:rPr>
          <w:sz w:val="20"/>
        </w:rPr>
        <w:t>Hold a </w:t>
      </w:r>
      <w:r>
        <w:rPr>
          <w:b/>
          <w:i/>
          <w:sz w:val="20"/>
        </w:rPr>
        <w:t>Money Smart </w:t>
      </w:r>
      <w:r>
        <w:rPr>
          <w:sz w:val="20"/>
        </w:rPr>
        <w:t>family night. Play games and have students present short</w:t>
      </w:r>
      <w:r>
        <w:rPr>
          <w:spacing w:val="-35"/>
          <w:sz w:val="20"/>
        </w:rPr>
        <w:t> </w:t>
      </w:r>
      <w:r>
        <w:rPr>
          <w:sz w:val="20"/>
        </w:rPr>
        <w:t>skitsabout financial concepts they have</w:t>
      </w:r>
      <w:r>
        <w:rPr>
          <w:spacing w:val="-45"/>
          <w:sz w:val="20"/>
        </w:rPr>
        <w:t> </w:t>
      </w:r>
      <w:r>
        <w:rPr>
          <w:sz w:val="20"/>
        </w:rPr>
        <w:t>learned.</w:t>
      </w:r>
    </w:p>
    <w:p>
      <w:pPr>
        <w:pStyle w:val="ListParagraph"/>
        <w:numPr>
          <w:ilvl w:val="0"/>
          <w:numId w:val="1"/>
        </w:numPr>
        <w:tabs>
          <w:tab w:pos="912" w:val="left" w:leader="none"/>
        </w:tabs>
        <w:spacing w:line="244" w:lineRule="auto" w:before="55" w:after="0"/>
        <w:ind w:left="912" w:right="489" w:hanging="360"/>
        <w:jc w:val="left"/>
        <w:rPr>
          <w:color w:val="393939"/>
          <w:sz w:val="24"/>
        </w:rPr>
      </w:pPr>
      <w:r>
        <w:rPr>
          <w:sz w:val="20"/>
        </w:rPr>
        <w:t>Send student handouts from each lesson home in each child’s homework folder for parentsto review and</w:t>
      </w:r>
      <w:r>
        <w:rPr>
          <w:spacing w:val="-22"/>
          <w:sz w:val="20"/>
        </w:rPr>
        <w:t> </w:t>
      </w:r>
      <w:r>
        <w:rPr>
          <w:sz w:val="20"/>
        </w:rPr>
        <w:t>sign.</w:t>
      </w:r>
    </w:p>
    <w:p>
      <w:pPr>
        <w:spacing w:after="0" w:line="244" w:lineRule="auto"/>
        <w:jc w:val="left"/>
        <w:rPr>
          <w:sz w:val="24"/>
        </w:rPr>
        <w:sectPr>
          <w:pgSz w:w="12240" w:h="15840"/>
          <w:pgMar w:header="0" w:footer="680" w:top="1360" w:bottom="880" w:left="1320" w:right="1300"/>
        </w:sectPr>
      </w:pPr>
    </w:p>
    <w:p>
      <w:pPr>
        <w:pStyle w:val="Heading3"/>
        <w:spacing w:before="50"/>
        <w:ind w:left="283" w:right="86"/>
      </w:pPr>
      <w:bookmarkStart w:name="SMART BUCKS" w:id="11"/>
      <w:bookmarkEnd w:id="11"/>
      <w:r>
        <w:rPr>
          <w:b w:val="0"/>
        </w:rPr>
      </w:r>
      <w:r>
        <w:rPr/>
        <w:t>SMART BUCKS</w:t>
      </w:r>
    </w:p>
    <w:p>
      <w:pPr>
        <w:pStyle w:val="BodyText"/>
        <w:spacing w:line="292" w:lineRule="auto" w:before="40"/>
        <w:ind w:left="283" w:right="360"/>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1"/>
        <w:ind w:left="283" w:right="86" w:firstLine="0"/>
        <w:jc w:val="left"/>
        <w:rPr>
          <w:sz w:val="20"/>
        </w:rPr>
      </w:pPr>
      <w:r>
        <w:rPr>
          <w:b/>
          <w:sz w:val="20"/>
        </w:rPr>
        <w:t>Smart Bucks </w:t>
      </w:r>
      <w:r>
        <w:rPr>
          <w:sz w:val="20"/>
        </w:rPr>
        <w:t>can be earned for the following behaviors:</w:t>
      </w:r>
    </w:p>
    <w:p>
      <w:pPr>
        <w:pStyle w:val="ListParagraph"/>
        <w:numPr>
          <w:ilvl w:val="0"/>
          <w:numId w:val="1"/>
        </w:numPr>
        <w:tabs>
          <w:tab w:pos="934" w:val="left" w:leader="none"/>
        </w:tabs>
        <w:spacing w:line="240" w:lineRule="auto" w:before="114" w:after="0"/>
        <w:ind w:left="933" w:right="0" w:hanging="362"/>
        <w:jc w:val="left"/>
        <w:rPr>
          <w:color w:val="393939"/>
          <w:sz w:val="24"/>
        </w:rPr>
      </w:pPr>
      <w:r>
        <w:rPr>
          <w:sz w:val="20"/>
        </w:rPr>
        <w:t>Accomplishment of a</w:t>
      </w:r>
      <w:r>
        <w:rPr>
          <w:spacing w:val="-29"/>
          <w:sz w:val="20"/>
        </w:rPr>
        <w:t> </w:t>
      </w:r>
      <w:r>
        <w:rPr>
          <w:sz w:val="20"/>
        </w:rPr>
        <w:t>goal(s)</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Completion of</w:t>
      </w:r>
      <w:r>
        <w:rPr>
          <w:spacing w:val="-33"/>
          <w:sz w:val="20"/>
        </w:rPr>
        <w:t> </w:t>
      </w:r>
      <w:r>
        <w:rPr>
          <w:sz w:val="20"/>
        </w:rPr>
        <w:t>homework</w:t>
      </w:r>
    </w:p>
    <w:p>
      <w:pPr>
        <w:pStyle w:val="ListParagraph"/>
        <w:numPr>
          <w:ilvl w:val="0"/>
          <w:numId w:val="1"/>
        </w:numPr>
        <w:tabs>
          <w:tab w:pos="934" w:val="left" w:leader="none"/>
        </w:tabs>
        <w:spacing w:line="240" w:lineRule="auto" w:before="27" w:after="0"/>
        <w:ind w:left="933" w:right="0" w:hanging="362"/>
        <w:jc w:val="left"/>
        <w:rPr>
          <w:color w:val="393939"/>
          <w:sz w:val="24"/>
        </w:rPr>
      </w:pPr>
      <w:r>
        <w:rPr>
          <w:sz w:val="20"/>
        </w:rPr>
        <w:t>Exceptional classroom</w:t>
      </w:r>
      <w:r>
        <w:rPr>
          <w:spacing w:val="-35"/>
          <w:sz w:val="20"/>
        </w:rPr>
        <w:t> </w:t>
      </w:r>
      <w:r>
        <w:rPr>
          <w:sz w:val="20"/>
        </w:rPr>
        <w:t>conduct</w:t>
      </w:r>
    </w:p>
    <w:p>
      <w:pPr>
        <w:pStyle w:val="ListParagraph"/>
        <w:numPr>
          <w:ilvl w:val="0"/>
          <w:numId w:val="1"/>
        </w:numPr>
        <w:tabs>
          <w:tab w:pos="934" w:val="left" w:leader="none"/>
        </w:tabs>
        <w:spacing w:line="240" w:lineRule="auto" w:before="20" w:after="0"/>
        <w:ind w:left="933" w:right="0" w:hanging="362"/>
        <w:jc w:val="left"/>
        <w:rPr>
          <w:color w:val="393939"/>
          <w:sz w:val="24"/>
        </w:rPr>
      </w:pPr>
      <w:r>
        <w:rPr>
          <w:sz w:val="20"/>
        </w:rPr>
        <w:t>Keeping the classroom clean and</w:t>
      </w:r>
      <w:r>
        <w:rPr>
          <w:spacing w:val="-48"/>
          <w:sz w:val="20"/>
        </w:rPr>
        <w:t> </w:t>
      </w:r>
      <w:r>
        <w:rPr>
          <w:sz w:val="20"/>
        </w:rPr>
        <w:t>neat</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Participating</w:t>
      </w:r>
      <w:r>
        <w:rPr>
          <w:spacing w:val="-10"/>
          <w:sz w:val="20"/>
        </w:rPr>
        <w:t> </w:t>
      </w:r>
      <w:r>
        <w:rPr>
          <w:sz w:val="20"/>
        </w:rPr>
        <w:t>in</w:t>
      </w:r>
      <w:r>
        <w:rPr>
          <w:spacing w:val="-10"/>
          <w:sz w:val="20"/>
        </w:rPr>
        <w:t> </w:t>
      </w:r>
      <w:r>
        <w:rPr>
          <w:sz w:val="20"/>
        </w:rPr>
        <w:t>discussions</w:t>
      </w:r>
      <w:r>
        <w:rPr>
          <w:spacing w:val="-8"/>
          <w:sz w:val="20"/>
        </w:rPr>
        <w:t> </w:t>
      </w:r>
      <w:r>
        <w:rPr>
          <w:sz w:val="20"/>
        </w:rPr>
        <w:t>or</w:t>
      </w:r>
      <w:r>
        <w:rPr>
          <w:spacing w:val="-9"/>
          <w:sz w:val="20"/>
        </w:rPr>
        <w:t> </w:t>
      </w:r>
      <w:r>
        <w:rPr>
          <w:sz w:val="20"/>
        </w:rPr>
        <w:t>responding</w:t>
      </w:r>
      <w:r>
        <w:rPr>
          <w:spacing w:val="-10"/>
          <w:sz w:val="20"/>
        </w:rPr>
        <w:t> </w:t>
      </w:r>
      <w:r>
        <w:rPr>
          <w:sz w:val="20"/>
        </w:rPr>
        <w:t>to</w:t>
      </w:r>
      <w:r>
        <w:rPr>
          <w:spacing w:val="-28"/>
          <w:sz w:val="20"/>
        </w:rPr>
        <w:t> </w:t>
      </w:r>
      <w:r>
        <w:rPr>
          <w:sz w:val="20"/>
        </w:rPr>
        <w:t>questions</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Excellent group collaboration or</w:t>
      </w:r>
      <w:r>
        <w:rPr>
          <w:spacing w:val="-14"/>
          <w:sz w:val="20"/>
        </w:rPr>
        <w:t> </w:t>
      </w:r>
      <w:r>
        <w:rPr>
          <w:sz w:val="20"/>
        </w:rPr>
        <w:t>individualwork</w:t>
      </w:r>
    </w:p>
    <w:p>
      <w:pPr>
        <w:pStyle w:val="ListParagraph"/>
        <w:numPr>
          <w:ilvl w:val="0"/>
          <w:numId w:val="1"/>
        </w:numPr>
        <w:tabs>
          <w:tab w:pos="934" w:val="left" w:leader="none"/>
        </w:tabs>
        <w:spacing w:line="240" w:lineRule="auto" w:before="22" w:after="0"/>
        <w:ind w:left="933" w:right="0" w:hanging="362"/>
        <w:jc w:val="left"/>
        <w:rPr>
          <w:color w:val="393939"/>
          <w:sz w:val="24"/>
        </w:rPr>
      </w:pPr>
      <w:r>
        <w:rPr>
          <w:sz w:val="20"/>
        </w:rPr>
        <w:t>Completing daily</w:t>
      </w:r>
      <w:r>
        <w:rPr>
          <w:spacing w:val="-29"/>
          <w:sz w:val="20"/>
        </w:rPr>
        <w:t> </w:t>
      </w:r>
      <w:r>
        <w:rPr>
          <w:sz w:val="20"/>
        </w:rPr>
        <w:t>work</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Respectful</w:t>
      </w:r>
      <w:r>
        <w:rPr>
          <w:spacing w:val="-30"/>
          <w:sz w:val="20"/>
        </w:rPr>
        <w:t> </w:t>
      </w:r>
      <w:r>
        <w:rPr>
          <w:sz w:val="20"/>
        </w:rPr>
        <w:t>behavior</w:t>
      </w:r>
    </w:p>
    <w:p>
      <w:pPr>
        <w:pStyle w:val="BodyText"/>
        <w:spacing w:line="292" w:lineRule="auto" w:before="74"/>
        <w:ind w:left="283" w:right="86" w:hanging="3"/>
      </w:pPr>
      <w:r>
        <w:rPr/>
        <w:t>As students accumulate </w:t>
      </w:r>
      <w:r>
        <w:rPr>
          <w:b/>
        </w:rPr>
        <w:t>Smart Bucks</w:t>
      </w:r>
      <w:r>
        <w:rPr/>
        <w:t>, they may spend them on prizes, toys, or special activities (for example: extra computer time, free reading time, game board time) at the end of the week or month, or whenever you normally provide rewards.</w:t>
      </w:r>
    </w:p>
    <w:p>
      <w:pPr>
        <w:pStyle w:val="BodyText"/>
        <w:spacing w:line="290" w:lineRule="auto" w:before="121"/>
        <w:ind w:left="283" w:right="277" w:hanging="1"/>
      </w:pPr>
      <w:r>
        <w:rPr>
          <w:b/>
        </w:rPr>
        <w:t>Smart Bucks </w:t>
      </w:r>
      <w:r>
        <w:rPr/>
        <w:t>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rPr>
        <w:t>Smart Bucks </w:t>
      </w:r>
      <w:r>
        <w:rPr/>
        <w:t>can be as simple or elaborate as you choose.</w:t>
      </w:r>
    </w:p>
    <w:p>
      <w:pPr>
        <w:pStyle w:val="BodyText"/>
        <w:spacing w:line="292" w:lineRule="auto" w:before="124"/>
        <w:ind w:left="283" w:right="387"/>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21"/>
        <w:ind w:left="283" w:right="86"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4" w:val="left" w:leader="none"/>
        </w:tabs>
        <w:spacing w:line="240" w:lineRule="auto" w:before="114" w:after="0"/>
        <w:ind w:left="933" w:right="0" w:hanging="362"/>
        <w:jc w:val="left"/>
        <w:rPr>
          <w:color w:val="393939"/>
          <w:sz w:val="24"/>
        </w:rPr>
      </w:pPr>
      <w:r>
        <w:rPr>
          <w:sz w:val="20"/>
        </w:rPr>
        <w:t>Math</w:t>
      </w:r>
      <w:r>
        <w:rPr>
          <w:spacing w:val="-8"/>
          <w:sz w:val="20"/>
        </w:rPr>
        <w:t> </w:t>
      </w:r>
      <w:r>
        <w:rPr>
          <w:sz w:val="20"/>
        </w:rPr>
        <w:t>skills</w:t>
      </w:r>
      <w:r>
        <w:rPr>
          <w:spacing w:val="-5"/>
          <w:sz w:val="20"/>
        </w:rPr>
        <w:t> </w:t>
      </w:r>
      <w:r>
        <w:rPr>
          <w:sz w:val="20"/>
        </w:rPr>
        <w:t>when</w:t>
      </w:r>
      <w:r>
        <w:rPr>
          <w:spacing w:val="-6"/>
          <w:sz w:val="20"/>
        </w:rPr>
        <w:t> </w:t>
      </w:r>
      <w:r>
        <w:rPr>
          <w:sz w:val="20"/>
        </w:rPr>
        <w:t>adding</w:t>
      </w:r>
      <w:r>
        <w:rPr>
          <w:spacing w:val="-6"/>
          <w:sz w:val="20"/>
        </w:rPr>
        <w:t> </w:t>
      </w:r>
      <w:r>
        <w:rPr>
          <w:sz w:val="20"/>
        </w:rPr>
        <w:t>the</w:t>
      </w:r>
      <w:r>
        <w:rPr>
          <w:spacing w:val="-6"/>
          <w:sz w:val="20"/>
        </w:rPr>
        <w:t> </w:t>
      </w:r>
      <w:r>
        <w:rPr>
          <w:sz w:val="20"/>
        </w:rPr>
        <w:t>total</w:t>
      </w:r>
      <w:r>
        <w:rPr>
          <w:spacing w:val="-7"/>
          <w:sz w:val="20"/>
        </w:rPr>
        <w:t> </w:t>
      </w:r>
      <w:r>
        <w:rPr>
          <w:sz w:val="20"/>
        </w:rPr>
        <w:t>of</w:t>
      </w:r>
      <w:r>
        <w:rPr>
          <w:spacing w:val="-6"/>
          <w:sz w:val="20"/>
        </w:rPr>
        <w:t> </w:t>
      </w:r>
      <w:r>
        <w:rPr>
          <w:sz w:val="20"/>
        </w:rPr>
        <w:t>“Smart</w:t>
      </w:r>
      <w:r>
        <w:rPr>
          <w:spacing w:val="-8"/>
          <w:sz w:val="20"/>
        </w:rPr>
        <w:t> </w:t>
      </w:r>
      <w:r>
        <w:rPr>
          <w:sz w:val="20"/>
        </w:rPr>
        <w:t>Bucks”</w:t>
      </w:r>
      <w:r>
        <w:rPr>
          <w:spacing w:val="-32"/>
          <w:sz w:val="20"/>
        </w:rPr>
        <w:t> </w:t>
      </w:r>
      <w:r>
        <w:rPr>
          <w:sz w:val="20"/>
        </w:rPr>
        <w:t>earned</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The concept of making change without using</w:t>
      </w:r>
      <w:r>
        <w:rPr>
          <w:spacing w:val="-8"/>
          <w:sz w:val="20"/>
        </w:rPr>
        <w:t> </w:t>
      </w:r>
      <w:r>
        <w:rPr>
          <w:sz w:val="20"/>
        </w:rPr>
        <w:t>acalculator</w:t>
      </w:r>
    </w:p>
    <w:p>
      <w:pPr>
        <w:pStyle w:val="ListParagraph"/>
        <w:numPr>
          <w:ilvl w:val="0"/>
          <w:numId w:val="1"/>
        </w:numPr>
        <w:tabs>
          <w:tab w:pos="934" w:val="left" w:leader="none"/>
        </w:tabs>
        <w:spacing w:line="244" w:lineRule="auto" w:before="25" w:after="0"/>
        <w:ind w:left="931" w:right="464" w:hanging="360"/>
        <w:jc w:val="left"/>
        <w:rPr>
          <w:color w:val="393939"/>
          <w:sz w:val="24"/>
        </w:rPr>
      </w:pPr>
      <w:r>
        <w:rPr>
          <w:sz w:val="20"/>
        </w:rPr>
        <w:t>The value of saving as they choose to save instead of spend, or set a goal to save for a more desired</w:t>
      </w:r>
      <w:r>
        <w:rPr>
          <w:spacing w:val="-22"/>
          <w:sz w:val="20"/>
        </w:rPr>
        <w:t> </w:t>
      </w:r>
      <w:r>
        <w:rPr>
          <w:sz w:val="20"/>
        </w:rPr>
        <w:t>choice</w:t>
      </w:r>
    </w:p>
    <w:p>
      <w:pPr>
        <w:spacing w:before="101"/>
        <w:ind w:left="283" w:right="86"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3"/>
        <w:spacing w:before="145"/>
        <w:ind w:left="283" w:right="86"/>
      </w:pPr>
      <w:bookmarkStart w:name="FINANCIAL LITERACY ALL YEAR LONG" w:id="12"/>
      <w:bookmarkEnd w:id="12"/>
      <w:r>
        <w:rPr>
          <w:b w:val="0"/>
        </w:rPr>
      </w:r>
      <w:r>
        <w:rPr/>
        <w:t>FINANCIAL LITERACY ALL YEAR LONG</w:t>
      </w:r>
    </w:p>
    <w:p>
      <w:pPr>
        <w:pStyle w:val="BodyText"/>
        <w:spacing w:line="290" w:lineRule="auto" w:before="40"/>
        <w:ind w:left="283" w:right="86"/>
      </w:pPr>
      <w:r>
        <w:rPr/>
        <w:t>Highlight financial literacy at your school all year long, especially in April, during National Financial Literacy and School Library Month.</w:t>
      </w:r>
    </w:p>
    <w:p>
      <w:pPr>
        <w:pStyle w:val="ListParagraph"/>
        <w:numPr>
          <w:ilvl w:val="0"/>
          <w:numId w:val="1"/>
        </w:numPr>
        <w:tabs>
          <w:tab w:pos="934" w:val="left" w:leader="none"/>
        </w:tabs>
        <w:spacing w:line="240" w:lineRule="auto" w:before="72" w:after="0"/>
        <w:ind w:left="933" w:right="0" w:hanging="362"/>
        <w:jc w:val="left"/>
        <w:rPr>
          <w:color w:val="393939"/>
          <w:sz w:val="24"/>
        </w:rPr>
      </w:pPr>
      <w:bookmarkStart w:name="Money Smart." w:id="13"/>
      <w:bookmarkEnd w:id="13"/>
      <w:r>
        <w:rPr/>
      </w:r>
      <w:bookmarkStart w:name="Money Smart." w:id="14"/>
      <w:bookmarkEnd w:id="14"/>
      <w:r>
        <w:rPr>
          <w:sz w:val="20"/>
        </w:rPr>
        <w:t>C</w:t>
      </w:r>
      <w:r>
        <w:rPr>
          <w:sz w:val="20"/>
        </w:rPr>
        <w:t>reate</w:t>
      </w:r>
      <w:r>
        <w:rPr>
          <w:spacing w:val="-2"/>
          <w:sz w:val="20"/>
        </w:rPr>
        <w:t> </w:t>
      </w:r>
      <w:r>
        <w:rPr>
          <w:sz w:val="20"/>
        </w:rPr>
        <w:t>bulletin</w:t>
      </w:r>
      <w:r>
        <w:rPr>
          <w:spacing w:val="-2"/>
          <w:sz w:val="20"/>
        </w:rPr>
        <w:t> </w:t>
      </w:r>
      <w:r>
        <w:rPr>
          <w:sz w:val="20"/>
        </w:rPr>
        <w:t>boards</w:t>
      </w:r>
      <w:r>
        <w:rPr>
          <w:spacing w:val="-3"/>
          <w:sz w:val="20"/>
        </w:rPr>
        <w:t> </w:t>
      </w:r>
      <w:r>
        <w:rPr>
          <w:sz w:val="20"/>
        </w:rPr>
        <w:t>or</w:t>
      </w:r>
      <w:r>
        <w:rPr>
          <w:spacing w:val="-3"/>
          <w:sz w:val="20"/>
        </w:rPr>
        <w:t> </w:t>
      </w:r>
      <w:r>
        <w:rPr>
          <w:sz w:val="20"/>
        </w:rPr>
        <w:t>posters</w:t>
      </w:r>
      <w:r>
        <w:rPr>
          <w:spacing w:val="-3"/>
          <w:sz w:val="20"/>
        </w:rPr>
        <w:t> </w:t>
      </w:r>
      <w:r>
        <w:rPr>
          <w:sz w:val="20"/>
        </w:rPr>
        <w:t>with</w:t>
      </w:r>
      <w:r>
        <w:rPr>
          <w:spacing w:val="-4"/>
          <w:sz w:val="20"/>
        </w:rPr>
        <w:t> </w:t>
      </w:r>
      <w:r>
        <w:rPr>
          <w:sz w:val="20"/>
        </w:rPr>
        <w:t>students</w:t>
      </w:r>
      <w:r>
        <w:rPr>
          <w:spacing w:val="-3"/>
          <w:sz w:val="20"/>
        </w:rPr>
        <w:t> </w:t>
      </w:r>
      <w:r>
        <w:rPr>
          <w:sz w:val="20"/>
        </w:rPr>
        <w:t>about</w:t>
      </w:r>
      <w:r>
        <w:rPr>
          <w:spacing w:val="-4"/>
          <w:sz w:val="20"/>
        </w:rPr>
        <w:t> </w:t>
      </w:r>
      <w:r>
        <w:rPr>
          <w:sz w:val="20"/>
        </w:rPr>
        <w:t>financial</w:t>
      </w:r>
      <w:r>
        <w:rPr>
          <w:spacing w:val="-5"/>
          <w:sz w:val="20"/>
        </w:rPr>
        <w:t> </w:t>
      </w:r>
      <w:r>
        <w:rPr>
          <w:sz w:val="20"/>
        </w:rPr>
        <w:t>literacy</w:t>
      </w:r>
      <w:r>
        <w:rPr>
          <w:spacing w:val="-7"/>
          <w:sz w:val="20"/>
        </w:rPr>
        <w:t> </w:t>
      </w:r>
      <w:r>
        <w:rPr>
          <w:sz w:val="20"/>
        </w:rPr>
        <w:t>themes</w:t>
      </w:r>
      <w:r>
        <w:rPr>
          <w:spacing w:val="-13"/>
          <w:sz w:val="20"/>
        </w:rPr>
        <w:t> </w:t>
      </w:r>
      <w:r>
        <w:rPr>
          <w:sz w:val="20"/>
        </w:rPr>
        <w:t>learnedin</w:t>
      </w:r>
    </w:p>
    <w:p>
      <w:pPr>
        <w:pStyle w:val="Heading6"/>
        <w:ind w:left="931" w:right="86" w:firstLine="0"/>
        <w:rPr>
          <w:b w:val="0"/>
          <w:i w:val="0"/>
        </w:rPr>
      </w:pPr>
      <w:r>
        <w:rPr>
          <w:i/>
        </w:rPr>
        <w:t>Money Smart</w:t>
      </w:r>
      <w:r>
        <w:rPr>
          <w:b w:val="0"/>
          <w:i w:val="0"/>
        </w:rPr>
        <w:t>.</w:t>
      </w:r>
    </w:p>
    <w:p>
      <w:pPr>
        <w:pStyle w:val="ListParagraph"/>
        <w:numPr>
          <w:ilvl w:val="0"/>
          <w:numId w:val="1"/>
        </w:numPr>
        <w:tabs>
          <w:tab w:pos="934" w:val="left" w:leader="none"/>
        </w:tabs>
        <w:spacing w:line="240" w:lineRule="auto" w:before="57" w:after="0"/>
        <w:ind w:left="933" w:right="0" w:hanging="362"/>
        <w:jc w:val="left"/>
        <w:rPr>
          <w:color w:val="393939"/>
          <w:sz w:val="24"/>
        </w:rPr>
      </w:pPr>
      <w:r>
        <w:rPr>
          <w:sz w:val="20"/>
        </w:rPr>
        <w:t>Play</w:t>
      </w:r>
      <w:r>
        <w:rPr>
          <w:spacing w:val="-9"/>
          <w:sz w:val="20"/>
        </w:rPr>
        <w:t> </w:t>
      </w:r>
      <w:r>
        <w:rPr>
          <w:sz w:val="20"/>
        </w:rPr>
        <w:t>games</w:t>
      </w:r>
      <w:r>
        <w:rPr>
          <w:spacing w:val="-4"/>
          <w:sz w:val="20"/>
        </w:rPr>
        <w:t> </w:t>
      </w:r>
      <w:r>
        <w:rPr>
          <w:sz w:val="20"/>
        </w:rPr>
        <w:t>that</w:t>
      </w:r>
      <w:r>
        <w:rPr>
          <w:spacing w:val="-8"/>
          <w:sz w:val="20"/>
        </w:rPr>
        <w:t> </w:t>
      </w:r>
      <w:r>
        <w:rPr>
          <w:sz w:val="20"/>
        </w:rPr>
        <w:t>focus</w:t>
      </w:r>
      <w:r>
        <w:rPr>
          <w:spacing w:val="-4"/>
          <w:sz w:val="20"/>
        </w:rPr>
        <w:t> </w:t>
      </w:r>
      <w:r>
        <w:rPr>
          <w:sz w:val="20"/>
        </w:rPr>
        <w:t>on</w:t>
      </w:r>
      <w:r>
        <w:rPr>
          <w:spacing w:val="-8"/>
          <w:sz w:val="20"/>
        </w:rPr>
        <w:t> </w:t>
      </w:r>
      <w:r>
        <w:rPr>
          <w:sz w:val="20"/>
        </w:rPr>
        <w:t>numeracy</w:t>
      </w:r>
      <w:r>
        <w:rPr>
          <w:spacing w:val="-13"/>
          <w:sz w:val="20"/>
        </w:rPr>
        <w:t> </w:t>
      </w:r>
      <w:r>
        <w:rPr>
          <w:sz w:val="20"/>
        </w:rPr>
        <w:t>skills</w:t>
      </w:r>
      <w:r>
        <w:rPr>
          <w:spacing w:val="-4"/>
          <w:sz w:val="20"/>
        </w:rPr>
        <w:t> </w:t>
      </w:r>
      <w:r>
        <w:rPr>
          <w:sz w:val="20"/>
        </w:rPr>
        <w:t>and</w:t>
      </w:r>
      <w:r>
        <w:rPr>
          <w:spacing w:val="-8"/>
          <w:sz w:val="20"/>
        </w:rPr>
        <w:t> </w:t>
      </w:r>
      <w:r>
        <w:rPr>
          <w:sz w:val="20"/>
        </w:rPr>
        <w:t>financial</w:t>
      </w:r>
      <w:r>
        <w:rPr>
          <w:spacing w:val="-6"/>
          <w:sz w:val="20"/>
        </w:rPr>
        <w:t> </w:t>
      </w:r>
      <w:r>
        <w:rPr>
          <w:sz w:val="20"/>
        </w:rPr>
        <w:t>concepts</w:t>
      </w:r>
      <w:r>
        <w:rPr>
          <w:spacing w:val="-4"/>
          <w:sz w:val="20"/>
        </w:rPr>
        <w:t> </w:t>
      </w:r>
      <w:r>
        <w:rPr>
          <w:sz w:val="20"/>
        </w:rPr>
        <w:t>(such</w:t>
      </w:r>
      <w:r>
        <w:rPr>
          <w:spacing w:val="-6"/>
          <w:sz w:val="20"/>
        </w:rPr>
        <w:t> </w:t>
      </w:r>
      <w:r>
        <w:rPr>
          <w:sz w:val="20"/>
        </w:rPr>
        <w:t>as</w:t>
      </w:r>
      <w:r>
        <w:rPr>
          <w:spacing w:val="-37"/>
          <w:sz w:val="20"/>
        </w:rPr>
        <w:t> </w:t>
      </w:r>
      <w:r>
        <w:rPr>
          <w:sz w:val="20"/>
        </w:rPr>
        <w:t>Monopoly).</w:t>
      </w:r>
    </w:p>
    <w:p>
      <w:pPr>
        <w:pStyle w:val="ListParagraph"/>
        <w:numPr>
          <w:ilvl w:val="0"/>
          <w:numId w:val="1"/>
        </w:numPr>
        <w:tabs>
          <w:tab w:pos="934" w:val="left" w:leader="none"/>
        </w:tabs>
        <w:spacing w:line="242" w:lineRule="auto" w:before="22" w:after="0"/>
        <w:ind w:left="931" w:right="160" w:hanging="360"/>
        <w:jc w:val="left"/>
        <w:rPr>
          <w:color w:val="393939"/>
          <w:sz w:val="24"/>
        </w:rPr>
      </w:pPr>
      <w:r>
        <w:rPr>
          <w:sz w:val="20"/>
        </w:rPr>
        <w:t>Feature</w:t>
      </w:r>
      <w:r>
        <w:rPr>
          <w:spacing w:val="-10"/>
          <w:sz w:val="20"/>
        </w:rPr>
        <w:t> </w:t>
      </w:r>
      <w:r>
        <w:rPr>
          <w:sz w:val="20"/>
        </w:rPr>
        <w:t>children’s</w:t>
      </w:r>
      <w:r>
        <w:rPr>
          <w:spacing w:val="-8"/>
          <w:sz w:val="20"/>
        </w:rPr>
        <w:t> </w:t>
      </w:r>
      <w:r>
        <w:rPr>
          <w:sz w:val="20"/>
        </w:rPr>
        <w:t>literature</w:t>
      </w:r>
      <w:r>
        <w:rPr>
          <w:spacing w:val="-10"/>
          <w:sz w:val="20"/>
        </w:rPr>
        <w:t> </w:t>
      </w:r>
      <w:r>
        <w:rPr>
          <w:sz w:val="20"/>
        </w:rPr>
        <w:t>selections</w:t>
      </w:r>
      <w:r>
        <w:rPr>
          <w:spacing w:val="-11"/>
          <w:sz w:val="20"/>
        </w:rPr>
        <w:t> </w:t>
      </w:r>
      <w:r>
        <w:rPr>
          <w:sz w:val="20"/>
        </w:rPr>
        <w:t>that</w:t>
      </w:r>
      <w:r>
        <w:rPr>
          <w:spacing w:val="-12"/>
          <w:sz w:val="20"/>
        </w:rPr>
        <w:t> </w:t>
      </w:r>
      <w:r>
        <w:rPr>
          <w:sz w:val="20"/>
        </w:rPr>
        <w:t>cover</w:t>
      </w:r>
      <w:r>
        <w:rPr>
          <w:spacing w:val="-9"/>
          <w:sz w:val="20"/>
        </w:rPr>
        <w:t> </w:t>
      </w:r>
      <w:r>
        <w:rPr>
          <w:sz w:val="20"/>
        </w:rPr>
        <w:t>financial</w:t>
      </w:r>
      <w:r>
        <w:rPr>
          <w:spacing w:val="-8"/>
          <w:sz w:val="20"/>
        </w:rPr>
        <w:t> </w:t>
      </w:r>
      <w:r>
        <w:rPr>
          <w:sz w:val="20"/>
        </w:rPr>
        <w:t>literacy</w:t>
      </w:r>
      <w:r>
        <w:rPr>
          <w:spacing w:val="-17"/>
          <w:sz w:val="20"/>
        </w:rPr>
        <w:t> </w:t>
      </w:r>
      <w:r>
        <w:rPr>
          <w:sz w:val="20"/>
        </w:rPr>
        <w:t>concepts</w:t>
      </w:r>
      <w:r>
        <w:rPr>
          <w:spacing w:val="-6"/>
          <w:sz w:val="20"/>
        </w:rPr>
        <w:t> </w:t>
      </w:r>
      <w:r>
        <w:rPr>
          <w:sz w:val="20"/>
        </w:rPr>
        <w:t>in</w:t>
      </w:r>
      <w:r>
        <w:rPr>
          <w:spacing w:val="-10"/>
          <w:sz w:val="20"/>
        </w:rPr>
        <w:t> </w:t>
      </w:r>
      <w:r>
        <w:rPr>
          <w:sz w:val="20"/>
        </w:rPr>
        <w:t>the</w:t>
      </w:r>
      <w:r>
        <w:rPr>
          <w:spacing w:val="-7"/>
          <w:sz w:val="20"/>
        </w:rPr>
        <w:t> </w:t>
      </w:r>
      <w:r>
        <w:rPr>
          <w:sz w:val="20"/>
        </w:rPr>
        <w:t>library</w:t>
      </w:r>
      <w:r>
        <w:rPr>
          <w:spacing w:val="-17"/>
          <w:sz w:val="20"/>
        </w:rPr>
        <w:t> </w:t>
      </w:r>
      <w:r>
        <w:rPr>
          <w:sz w:val="20"/>
        </w:rPr>
        <w:t>or</w:t>
      </w:r>
      <w:r>
        <w:rPr>
          <w:spacing w:val="-6"/>
          <w:sz w:val="20"/>
        </w:rPr>
        <w:t> </w:t>
      </w:r>
      <w:r>
        <w:rPr>
          <w:sz w:val="20"/>
        </w:rPr>
        <w:t>during classroom</w:t>
      </w:r>
      <w:r>
        <w:rPr>
          <w:spacing w:val="-1"/>
          <w:sz w:val="20"/>
        </w:rPr>
        <w:t> </w:t>
      </w:r>
      <w:r>
        <w:rPr>
          <w:sz w:val="20"/>
        </w:rPr>
        <w:t>reading</w:t>
      </w:r>
      <w:r>
        <w:rPr>
          <w:spacing w:val="-6"/>
          <w:sz w:val="20"/>
        </w:rPr>
        <w:t> </w:t>
      </w:r>
      <w:r>
        <w:rPr>
          <w:sz w:val="20"/>
        </w:rPr>
        <w:t>time.</w:t>
      </w:r>
      <w:r>
        <w:rPr>
          <w:spacing w:val="-6"/>
          <w:sz w:val="20"/>
        </w:rPr>
        <w:t> </w:t>
      </w:r>
      <w:r>
        <w:rPr>
          <w:sz w:val="20"/>
        </w:rPr>
        <w:t>See</w:t>
      </w:r>
      <w:r>
        <w:rPr>
          <w:spacing w:val="-6"/>
          <w:sz w:val="20"/>
        </w:rPr>
        <w:t> </w:t>
      </w:r>
      <w:r>
        <w:rPr>
          <w:sz w:val="20"/>
        </w:rPr>
        <w:t>the</w:t>
      </w:r>
      <w:r>
        <w:rPr>
          <w:spacing w:val="-4"/>
          <w:sz w:val="20"/>
        </w:rPr>
        <w:t> </w:t>
      </w:r>
      <w:r>
        <w:rPr>
          <w:b/>
          <w:sz w:val="20"/>
        </w:rPr>
        <w:t>Parent/Caregiver</w:t>
      </w:r>
      <w:r>
        <w:rPr>
          <w:b/>
          <w:spacing w:val="-7"/>
          <w:sz w:val="20"/>
        </w:rPr>
        <w:t> </w:t>
      </w:r>
      <w:r>
        <w:rPr>
          <w:b/>
          <w:sz w:val="20"/>
        </w:rPr>
        <w:t>Guide</w:t>
      </w:r>
      <w:r>
        <w:rPr>
          <w:b/>
          <w:spacing w:val="-6"/>
          <w:sz w:val="20"/>
        </w:rPr>
        <w:t> </w:t>
      </w:r>
      <w:r>
        <w:rPr>
          <w:sz w:val="20"/>
        </w:rPr>
        <w:t>for</w:t>
      </w:r>
      <w:r>
        <w:rPr>
          <w:spacing w:val="-7"/>
          <w:sz w:val="20"/>
        </w:rPr>
        <w:t> </w:t>
      </w:r>
      <w:r>
        <w:rPr>
          <w:sz w:val="20"/>
        </w:rPr>
        <w:t>more</w:t>
      </w:r>
      <w:r>
        <w:rPr>
          <w:spacing w:val="-23"/>
          <w:sz w:val="20"/>
        </w:rPr>
        <w:t> </w:t>
      </w:r>
      <w:r>
        <w:rPr>
          <w:sz w:val="20"/>
        </w:rPr>
        <w:t>literaturesuggestions.</w:t>
      </w:r>
    </w:p>
    <w:p>
      <w:pPr>
        <w:pStyle w:val="BodyText"/>
        <w:spacing w:line="292" w:lineRule="auto" w:before="111"/>
        <w:ind w:left="283" w:right="86"/>
      </w:pPr>
      <w:r>
        <w:rPr/>
        <w:t>The more students are exposed to financial literacy, and the more opportunity they have to practice applying their new knowledge and understanding of concepts, at school and at home, the more prepared they will be to live </w:t>
      </w:r>
      <w:r>
        <w:rPr>
          <w:b/>
          <w:i/>
        </w:rPr>
        <w:t>Money Smart </w:t>
      </w:r>
      <w:r>
        <w:rPr/>
        <w:t>lives.</w:t>
      </w:r>
    </w:p>
    <w:p>
      <w:pPr>
        <w:spacing w:after="0" w:line="292" w:lineRule="auto"/>
        <w:sectPr>
          <w:pgSz w:w="12240" w:h="15840"/>
          <w:pgMar w:header="0" w:footer="680" w:top="1340" w:bottom="880" w:left="1320" w:right="1280"/>
        </w:sectPr>
      </w:pPr>
    </w:p>
    <w:p>
      <w:pPr>
        <w:spacing w:line="513" w:lineRule="exact" w:before="0"/>
        <w:ind w:left="247" w:right="354" w:firstLine="0"/>
        <w:jc w:val="left"/>
        <w:rPr>
          <w:rFonts w:ascii="Arial Black"/>
          <w:b/>
          <w:sz w:val="40"/>
        </w:rPr>
      </w:pPr>
      <w:r>
        <w:rPr/>
        <w:pict>
          <v:rect style="position:absolute;margin-left:76.900002pt;margin-top:23.25pt;width:461pt;height:6pt;mso-position-horizontal-relative:page;mso-position-vertical-relative:paragraph;z-index:-27256" filled="true" fillcolor="#f15a22" stroked="false">
            <v:fill type="solid"/>
            <w10:wrap type="none"/>
          </v:rect>
        </w:pict>
      </w:r>
      <w:bookmarkStart w:name="_TOC_250002" w:id="15"/>
      <w:bookmarkStart w:name="LESSONS AT-A-GLANCE" w:id="16"/>
      <w:r>
        <w:rPr/>
      </w:r>
      <w:bookmarkEnd w:id="15"/>
      <w:r>
        <w:rPr>
          <w:rFonts w:ascii="Arial Black"/>
          <w:b/>
          <w:color w:val="F15A22"/>
          <w:sz w:val="40"/>
        </w:rPr>
        <w:t>LESSONS AT-A-GLANCE</w:t>
      </w:r>
    </w:p>
    <w:p>
      <w:pPr>
        <w:pStyle w:val="BodyText"/>
        <w:spacing w:before="8"/>
        <w:rPr>
          <w:rFonts w:ascii="Arial Black"/>
          <w:b/>
          <w:sz w:val="26"/>
        </w:rPr>
      </w:pPr>
      <w:r>
        <w:rPr/>
        <w:pict>
          <v:group style="position:absolute;margin-left:72.900002pt;margin-top:20.728613pt;width:469pt;height:48pt;mso-position-horizontal-relative:page;mso-position-vertical-relative:paragraph;z-index:1216;mso-wrap-distance-left:0;mso-wrap-distance-right:0" coordorigin="1458,415" coordsize="9380,960">
            <v:rect style="position:absolute;left:1458;top:415;width:379;height:960" filled="true" fillcolor="#dcdcdc" stroked="false">
              <v:fill type="solid"/>
            </v:rect>
            <v:rect style="position:absolute;left:1566;top:415;width:163;height:720" filled="true" fillcolor="#dcdcdc" stroked="false">
              <v:fill type="solid"/>
            </v:rect>
            <v:rect style="position:absolute;left:1837;top:415;width:1888;height:960" filled="true" fillcolor="#dcdcdc" stroked="false">
              <v:fill type="solid"/>
            </v:rect>
            <v:rect style="position:absolute;left:1945;top:415;width:1671;height:720" filled="true" fillcolor="#dcdcdc" stroked="false">
              <v:fill type="solid"/>
            </v:rect>
            <v:rect style="position:absolute;left:3726;top:415;width:1620;height:960" filled="true" fillcolor="#dcdcdc" stroked="false">
              <v:fill type="solid"/>
            </v:rect>
            <v:rect style="position:absolute;left:3835;top:415;width:1402;height:720" filled="true" fillcolor="#dcdcdc" stroked="false">
              <v:fill type="solid"/>
            </v:rect>
            <v:rect style="position:absolute;left:5346;top:415;width:4051;height:960" filled="true" fillcolor="#dcdcdc" stroked="false">
              <v:fill type="solid"/>
            </v:rect>
            <v:rect style="position:absolute;left:5455;top:415;width:3835;height:480" filled="true" fillcolor="#dcdcdc" stroked="false">
              <v:fill type="solid"/>
            </v:rect>
            <v:rect style="position:absolute;left:5455;top:895;width:3835;height:480" filled="true" fillcolor="#dcdcdc" stroked="false">
              <v:fill type="solid"/>
            </v:rect>
            <v:rect style="position:absolute;left:9398;top:415;width:1440;height:960" filled="true" fillcolor="#dcdcdc" stroked="false">
              <v:fill type="solid"/>
            </v:rect>
            <v:rect style="position:absolute;left:9506;top:415;width:1223;height:480" filled="true" fillcolor="#dcdcdc" stroked="false">
              <v:fill type="solid"/>
            </v:rect>
            <v:rect style="position:absolute;left:9506;top:895;width:1223;height:480" filled="true" fillcolor="#dcdcdc" stroked="false">
              <v:fill type="solid"/>
            </v:rect>
            <v:shape style="position:absolute;left:1946;top:668;width:2618;height:240" type="#_x0000_t202" filled="false" stroked="false">
              <v:textbox inset="0,0,0,0">
                <w:txbxContent>
                  <w:p>
                    <w:pPr>
                      <w:tabs>
                        <w:tab w:pos="1886" w:val="left" w:leader="none"/>
                      </w:tabs>
                      <w:spacing w:line="240" w:lineRule="exact" w:before="0"/>
                      <w:ind w:left="0" w:right="0" w:firstLine="0"/>
                      <w:jc w:val="left"/>
                      <w:rPr>
                        <w:rFonts w:ascii="Arial Black"/>
                        <w:b/>
                        <w:sz w:val="24"/>
                      </w:rPr>
                    </w:pPr>
                    <w:r>
                      <w:rPr>
                        <w:rFonts w:ascii="Arial Black"/>
                        <w:b/>
                        <w:sz w:val="24"/>
                      </w:rPr>
                      <w:t>Lesson</w:t>
                    </w:r>
                    <w:r>
                      <w:rPr>
                        <w:rFonts w:ascii="Arial Black"/>
                        <w:b/>
                        <w:spacing w:val="-7"/>
                        <w:sz w:val="24"/>
                      </w:rPr>
                      <w:t> </w:t>
                    </w:r>
                    <w:r>
                      <w:rPr>
                        <w:rFonts w:ascii="Arial Black"/>
                        <w:b/>
                        <w:sz w:val="24"/>
                      </w:rPr>
                      <w:t>Title</w:t>
                      <w:tab/>
                    </w:r>
                    <w:r>
                      <w:rPr>
                        <w:rFonts w:ascii="Arial Black"/>
                        <w:b/>
                        <w:spacing w:val="-1"/>
                        <w:sz w:val="24"/>
                      </w:rPr>
                      <w:t>Topic</w:t>
                    </w:r>
                  </w:p>
                </w:txbxContent>
              </v:textbox>
              <w10:wrap type="none"/>
            </v:shape>
            <v:shape style="position:absolute;left:5455;top:656;width:1393;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Learning </w:t>
                    </w:r>
                    <w:r>
                      <w:rPr>
                        <w:rFonts w:ascii="Arial Black"/>
                        <w:b/>
                        <w:spacing w:val="-1"/>
                        <w:sz w:val="24"/>
                      </w:rPr>
                      <w:t>Objectives</w:t>
                    </w:r>
                  </w:p>
                </w:txbxContent>
              </v:textbox>
              <w10:wrap type="none"/>
            </v:shape>
            <v:shape style="position:absolute;left:9506;top:656;width:1169;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Time </w:t>
                    </w:r>
                    <w:r>
                      <w:rPr>
                        <w:rFonts w:ascii="Arial Black"/>
                        <w:b/>
                        <w:spacing w:val="-1"/>
                        <w:sz w:val="24"/>
                      </w:rPr>
                      <w:t>Required</w:t>
                    </w:r>
                  </w:p>
                </w:txbxContent>
              </v:textbox>
              <w10:wrap type="none"/>
            </v:shape>
            <w10:wrap type="topAndBottom"/>
          </v:group>
        </w:pict>
      </w:r>
    </w:p>
    <w:p>
      <w:pPr>
        <w:pStyle w:val="BodyText"/>
        <w:rPr>
          <w:rFonts w:ascii="Arial Black"/>
          <w:b/>
        </w:rPr>
      </w:pPr>
    </w:p>
    <w:p>
      <w:pPr>
        <w:pStyle w:val="BodyText"/>
        <w:spacing w:before="13"/>
        <w:rPr>
          <w:rFonts w:ascii="Arial Black"/>
          <w:b/>
          <w:sz w:val="21"/>
        </w:rPr>
      </w:pPr>
      <w:r>
        <w:rPr/>
        <w:pict>
          <v:group style="position:absolute;margin-left:72.949997pt;margin-top:17.448437pt;width:468.95pt;height:111pt;mso-position-horizontal-relative:page;mso-position-vertical-relative:paragraph;z-index:1336;mso-wrap-distance-left:0;mso-wrap-distance-right:0" coordorigin="1459,349" coordsize="9379,2220">
            <v:rect style="position:absolute;left:1459;top:349;width:379;height:2220" filled="true" fillcolor="#dcdcdc" stroked="false">
              <v:fill type="solid"/>
            </v:rect>
            <v:rect style="position:absolute;left:1567;top:349;width:163;height:640" filled="true" fillcolor="#dcdcdc" stroked="false">
              <v:fill type="solid"/>
            </v:rect>
            <v:rect style="position:absolute;left:1838;top:349;width:1888;height:2220" filled="true" fillcolor="#dcdcdc" stroked="false">
              <v:fill type="solid"/>
            </v:rect>
            <v:rect style="position:absolute;left:1946;top:349;width:1671;height:540" filled="true" fillcolor="#dcdcdc" stroked="false">
              <v:fill type="solid"/>
            </v:rect>
            <v:rect style="position:absolute;left:1946;top:889;width:1671;height:420" filled="true" fillcolor="#dcdcdc" stroked="false">
              <v:fill type="solid"/>
            </v:rect>
            <v:rect style="position:absolute;left:3727;top:349;width:1620;height:2220" filled="true" fillcolor="#dcdcdc" stroked="false">
              <v:fill type="solid"/>
            </v:rect>
            <v:rect style="position:absolute;left:3835;top:349;width:1402;height:600" filled="true" fillcolor="#dcdcdc" stroked="false">
              <v:fill type="solid"/>
            </v:rect>
            <v:rect style="position:absolute;left:5346;top:349;width:4051;height:2220" filled="true" fillcolor="#dcdcdc" stroked="false">
              <v:fill type="solid"/>
            </v:rect>
            <v:rect style="position:absolute;left:5455;top:349;width:3835;height:498" filled="true" fillcolor="#dcdcdc" stroked="false">
              <v:fill type="solid"/>
            </v:rect>
            <v:rect style="position:absolute;left:5455;top:848;width:3835;height:381" filled="true" fillcolor="#dcdcdc" stroked="false">
              <v:fill type="solid"/>
            </v:rect>
            <v:rect style="position:absolute;left:5455;top:1229;width:3835;height:258" filled="true" fillcolor="#dcdcdc" stroked="false">
              <v:fill type="solid"/>
            </v:rect>
            <v:rect style="position:absolute;left:5455;top:1489;width:3835;height:318" filled="true" fillcolor="#dcdcdc" stroked="false">
              <v:fill type="solid"/>
            </v:rect>
            <v:rect style="position:absolute;left:5455;top:1807;width:3835;height:261" filled="true" fillcolor="#dcdcdc" stroked="false">
              <v:fill type="solid"/>
            </v:rect>
            <v:rect style="position:absolute;left:5455;top:2069;width:3835;height:498" filled="true" fillcolor="#dcdcdc" stroked="false">
              <v:fill type="solid"/>
            </v:rect>
            <v:rect style="position:absolute;left:9398;top:349;width:1440;height:2220" filled="true" fillcolor="#dcdcdc" stroked="false">
              <v:fill type="solid"/>
            </v:rect>
            <v:rect style="position:absolute;left:9506;top:349;width:1223;height:600" filled="true" fillcolor="#dcdcdc" stroked="false">
              <v:fill type="solid"/>
            </v:rect>
            <v:shape style="position:absolute;left:1567;top:587;width:1763;height:596" type="#_x0000_t202" filled="false" stroked="false">
              <v:textbox inset="0,0,0,0">
                <w:txbxContent>
                  <w:p>
                    <w:pPr>
                      <w:spacing w:line="266" w:lineRule="exact" w:before="0"/>
                      <w:ind w:left="0" w:right="-18" w:firstLine="0"/>
                      <w:jc w:val="left"/>
                      <w:rPr>
                        <w:rFonts w:ascii="Arial Black"/>
                        <w:b/>
                        <w:sz w:val="28"/>
                      </w:rPr>
                    </w:pPr>
                    <w:r>
                      <w:rPr>
                        <w:rFonts w:ascii="Arial Black"/>
                        <w:b/>
                        <w:color w:val="0092B0"/>
                        <w:sz w:val="28"/>
                      </w:rPr>
                      <w:t>2  Get Set</w:t>
                    </w:r>
                  </w:p>
                  <w:p>
                    <w:pPr>
                      <w:spacing w:line="330" w:lineRule="exact" w:before="0"/>
                      <w:ind w:left="379" w:right="-18" w:firstLine="0"/>
                      <w:jc w:val="left"/>
                      <w:rPr>
                        <w:rFonts w:ascii="Arial Black"/>
                        <w:b/>
                        <w:sz w:val="28"/>
                      </w:rPr>
                    </w:pPr>
                    <w:r>
                      <w:rPr>
                        <w:rFonts w:ascii="Arial Black"/>
                        <w:b/>
                        <w:color w:val="0092B0"/>
                        <w:sz w:val="28"/>
                      </w:rPr>
                      <w:t>for</w:t>
                    </w:r>
                    <w:r>
                      <w:rPr>
                        <w:rFonts w:ascii="Arial Black"/>
                        <w:b/>
                        <w:color w:val="0092B0"/>
                        <w:spacing w:val="-3"/>
                        <w:sz w:val="28"/>
                      </w:rPr>
                      <w:t> </w:t>
                    </w:r>
                    <w:r>
                      <w:rPr>
                        <w:rFonts w:ascii="Arial Black"/>
                        <w:b/>
                        <w:color w:val="0092B0"/>
                        <w:sz w:val="28"/>
                      </w:rPr>
                      <w:t>Goals</w:t>
                    </w:r>
                  </w:p>
                </w:txbxContent>
              </v:textbox>
              <w10:wrap type="none"/>
            </v:shape>
            <v:shape style="position:absolute;left:3835;top:616;width:1273;height:200" type="#_x0000_t202" filled="false" stroked="false">
              <v:textbox inset="0,0,0,0">
                <w:txbxContent>
                  <w:p>
                    <w:pPr>
                      <w:spacing w:line="199" w:lineRule="exact" w:before="0"/>
                      <w:ind w:left="0" w:right="-14" w:firstLine="0"/>
                      <w:jc w:val="left"/>
                      <w:rPr>
                        <w:b/>
                        <w:sz w:val="20"/>
                      </w:rPr>
                    </w:pPr>
                    <w:r>
                      <w:rPr>
                        <w:b/>
                        <w:sz w:val="20"/>
                      </w:rPr>
                      <w:t>Setting</w:t>
                    </w:r>
                    <w:r>
                      <w:rPr>
                        <w:b/>
                        <w:spacing w:val="-23"/>
                        <w:sz w:val="20"/>
                      </w:rPr>
                      <w:t> </w:t>
                    </w:r>
                    <w:r>
                      <w:rPr>
                        <w:b/>
                        <w:sz w:val="20"/>
                      </w:rPr>
                      <w:t>Goals</w:t>
                    </w:r>
                  </w:p>
                </w:txbxContent>
              </v:textbox>
              <w10:wrap type="none"/>
            </v:shape>
            <v:shape style="position:absolute;left:5453;top:645;width:3779;height:1673" type="#_x0000_t202" filled="false" stroked="false">
              <v:textbox inset="0,0,0,0">
                <w:txbxContent>
                  <w:p>
                    <w:pPr>
                      <w:spacing w:line="207" w:lineRule="exact" w:before="0"/>
                      <w:ind w:left="146" w:right="0" w:hanging="147"/>
                      <w:jc w:val="left"/>
                      <w:rPr>
                        <w:sz w:val="20"/>
                      </w:rPr>
                    </w:pPr>
                    <w:r>
                      <w:rPr>
                        <w:rFonts w:ascii="Symbol" w:hAnsi="Symbol"/>
                        <w:sz w:val="20"/>
                      </w:rPr>
                      <w:t></w:t>
                    </w:r>
                    <w:r>
                      <w:rPr>
                        <w:sz w:val="20"/>
                      </w:rPr>
                      <w:t>Identify and develop ways to set short-</w:t>
                    </w:r>
                  </w:p>
                  <w:p>
                    <w:pPr>
                      <w:spacing w:before="20"/>
                      <w:ind w:left="127" w:right="466" w:firstLine="0"/>
                      <w:jc w:val="center"/>
                      <w:rPr>
                        <w:sz w:val="20"/>
                      </w:rPr>
                    </w:pPr>
                    <w:r>
                      <w:rPr>
                        <w:sz w:val="20"/>
                      </w:rPr>
                      <w:t>term and long-term goals for saving</w:t>
                    </w:r>
                  </w:p>
                  <w:p>
                    <w:pPr>
                      <w:spacing w:line="259" w:lineRule="auto" w:before="140"/>
                      <w:ind w:left="143" w:right="0" w:hanging="144"/>
                      <w:jc w:val="left"/>
                      <w:rPr>
                        <w:sz w:val="20"/>
                      </w:rPr>
                    </w:pPr>
                    <w:r>
                      <w:rPr>
                        <w:rFonts w:ascii="Symbol" w:hAnsi="Symbol"/>
                        <w:sz w:val="20"/>
                      </w:rPr>
                      <w:t></w:t>
                    </w:r>
                    <w:r>
                      <w:rPr>
                        <w:sz w:val="20"/>
                      </w:rPr>
                      <w:t>Explain</w:t>
                    </w:r>
                    <w:r>
                      <w:rPr>
                        <w:spacing w:val="-5"/>
                        <w:sz w:val="20"/>
                      </w:rPr>
                      <w:t> </w:t>
                    </w:r>
                    <w:r>
                      <w:rPr>
                        <w:sz w:val="20"/>
                      </w:rPr>
                      <w:t>the</w:t>
                    </w:r>
                    <w:r>
                      <w:rPr>
                        <w:spacing w:val="-5"/>
                        <w:sz w:val="20"/>
                      </w:rPr>
                      <w:t> </w:t>
                    </w:r>
                    <w:r>
                      <w:rPr>
                        <w:sz w:val="20"/>
                      </w:rPr>
                      <w:t>importance</w:t>
                    </w:r>
                    <w:r>
                      <w:rPr>
                        <w:spacing w:val="-3"/>
                        <w:sz w:val="20"/>
                      </w:rPr>
                      <w:t> </w:t>
                    </w:r>
                    <w:r>
                      <w:rPr>
                        <w:sz w:val="20"/>
                      </w:rPr>
                      <w:t>of</w:t>
                    </w:r>
                    <w:r>
                      <w:rPr>
                        <w:spacing w:val="-3"/>
                        <w:sz w:val="20"/>
                      </w:rPr>
                      <w:t> </w:t>
                    </w:r>
                    <w:r>
                      <w:rPr>
                        <w:sz w:val="20"/>
                      </w:rPr>
                      <w:t>setting</w:t>
                    </w:r>
                    <w:r>
                      <w:rPr>
                        <w:spacing w:val="-5"/>
                        <w:sz w:val="20"/>
                      </w:rPr>
                      <w:t> </w:t>
                    </w:r>
                    <w:r>
                      <w:rPr>
                        <w:sz w:val="20"/>
                      </w:rPr>
                      <w:t>goals</w:t>
                    </w:r>
                    <w:r>
                      <w:rPr>
                        <w:spacing w:val="-37"/>
                        <w:sz w:val="20"/>
                      </w:rPr>
                      <w:t> </w:t>
                    </w:r>
                    <w:r>
                      <w:rPr>
                        <w:sz w:val="20"/>
                      </w:rPr>
                      <w:t>for saving</w:t>
                    </w:r>
                  </w:p>
                  <w:p>
                    <w:pPr>
                      <w:spacing w:line="250" w:lineRule="atLeast" w:before="57"/>
                      <w:ind w:left="143" w:right="0" w:hanging="144"/>
                      <w:jc w:val="left"/>
                      <w:rPr>
                        <w:sz w:val="20"/>
                      </w:rPr>
                    </w:pPr>
                    <w:r>
                      <w:rPr>
                        <w:rFonts w:ascii="Symbol" w:hAnsi="Symbol"/>
                        <w:sz w:val="20"/>
                      </w:rPr>
                      <w:t></w:t>
                    </w:r>
                    <w:r>
                      <w:rPr>
                        <w:sz w:val="20"/>
                      </w:rPr>
                      <w:t>Identify things that might affect decisions to spend or save money</w:t>
                    </w:r>
                  </w:p>
                </w:txbxContent>
              </v:textbox>
              <w10:wrap type="none"/>
            </v:shape>
            <v:shape style="position:absolute;left:9818;top:616;width:595;height:200" type="#_x0000_t202" filled="false" stroked="false">
              <v:textbox inset="0,0,0,0">
                <w:txbxContent>
                  <w:p>
                    <w:pPr>
                      <w:spacing w:line="199" w:lineRule="exact" w:before="0"/>
                      <w:ind w:left="0" w:right="-18" w:firstLine="0"/>
                      <w:jc w:val="left"/>
                      <w:rPr>
                        <w:sz w:val="20"/>
                      </w:rPr>
                    </w:pPr>
                    <w:r>
                      <w:rPr>
                        <w:sz w:val="20"/>
                      </w:rPr>
                      <w:t>60</w:t>
                    </w:r>
                    <w:r>
                      <w:rPr>
                        <w:spacing w:val="-8"/>
                        <w:sz w:val="20"/>
                      </w:rPr>
                      <w:t> </w:t>
                    </w:r>
                    <w:r>
                      <w:rPr>
                        <w:sz w:val="20"/>
                      </w:rPr>
                      <w:t>min</w:t>
                    </w:r>
                  </w:p>
                </w:txbxContent>
              </v:textbox>
              <w10:wrap type="none"/>
            </v:shape>
            <w10:wrap type="topAndBottom"/>
          </v:group>
        </w:pict>
      </w:r>
    </w:p>
    <w:p>
      <w:pPr>
        <w:spacing w:after="0"/>
        <w:rPr>
          <w:rFonts w:ascii="Arial Black"/>
          <w:sz w:val="21"/>
        </w:rPr>
        <w:sectPr>
          <w:pgSz w:w="12240" w:h="15840"/>
          <w:pgMar w:header="0" w:footer="680" w:top="1420" w:bottom="880" w:left="1320" w:right="1300"/>
        </w:sectPr>
      </w:pPr>
    </w:p>
    <w:p>
      <w:pPr>
        <w:pStyle w:val="BodyText"/>
        <w:ind w:left="120"/>
        <w:rPr>
          <w:rFonts w:ascii="Arial Black"/>
        </w:rPr>
      </w:pPr>
      <w:r>
        <w:rPr/>
        <w:pict>
          <v:group style="position:absolute;margin-left:71.974998pt;margin-top:664.849976pt;width:228.55pt;height:54.95pt;mso-position-horizontal-relative:page;mso-position-vertical-relative:page;z-index:-27136" coordorigin="1439,13297" coordsize="4571,1099">
            <v:rect style="position:absolute;left:1440;top:14262;width:4568;height:134" filled="true" fillcolor="#dcedef" stroked="false">
              <v:fill type="solid"/>
            </v:rect>
            <v:rect style="position:absolute;left:1440;top:13338;width:4568;height:404" filled="true" fillcolor="#dcedef" stroked="false">
              <v:fill type="solid"/>
            </v:rect>
            <v:rect style="position:absolute;left:1440;top:13742;width:4568;height:257" filled="true" fillcolor="#dcedef" stroked="false">
              <v:fill type="solid"/>
            </v:rect>
            <v:rect style="position:absolute;left:1440;top:14000;width:4568;height:261" filled="true" fillcolor="#dcedef" stroked="false">
              <v:fill type="solid"/>
            </v:rect>
            <v:line style="position:absolute" from="1441,13337" to="1520,13337" stroked="true" strokeweight=".12pt" strokecolor="#dcedef"/>
            <v:line style="position:absolute" from="1520,13337" to="6009,13337" stroked="true" strokeweight=".12pt" strokecolor="#dcedef"/>
            <v:shape style="position:absolute;left:1440;top:13297;width:4568;height:1099" type="#_x0000_t202" filled="false" stroked="false">
              <v:textbox inset="0,0,0,0">
                <w:txbxContent>
                  <w:p>
                    <w:pPr>
                      <w:tabs>
                        <w:tab w:pos="4166" w:val="left" w:leader="dot"/>
                      </w:tabs>
                      <w:spacing w:before="210"/>
                      <w:ind w:left="168" w:right="0" w:firstLine="0"/>
                      <w:jc w:val="left"/>
                      <w:rPr>
                        <w:sz w:val="20"/>
                      </w:rPr>
                    </w:pPr>
                    <w:r>
                      <w:rPr>
                        <w:color w:val="C91E5B"/>
                        <w:sz w:val="20"/>
                      </w:rPr>
                      <w:t>Answer</w:t>
                    </w:r>
                    <w:r>
                      <w:rPr>
                        <w:color w:val="C91E5B"/>
                        <w:spacing w:val="-3"/>
                        <w:sz w:val="20"/>
                      </w:rPr>
                      <w:t> </w:t>
                    </w:r>
                    <w:r>
                      <w:rPr>
                        <w:color w:val="C91E5B"/>
                        <w:sz w:val="20"/>
                      </w:rPr>
                      <w:t>Key</w:t>
                    </w:r>
                    <w:r>
                      <w:rPr>
                        <w:rFonts w:ascii="Times New Roman"/>
                        <w:color w:val="C91E5B"/>
                        <w:sz w:val="20"/>
                      </w:rPr>
                      <w:tab/>
                    </w:r>
                    <w:r>
                      <w:rPr>
                        <w:color w:val="C91E5B"/>
                        <w:sz w:val="20"/>
                      </w:rPr>
                      <w:t>13</w:t>
                    </w:r>
                  </w:p>
                  <w:p>
                    <w:pPr>
                      <w:tabs>
                        <w:tab w:pos="4146" w:val="left" w:leader="dot"/>
                      </w:tabs>
                      <w:spacing w:before="29"/>
                      <w:ind w:left="167" w:right="0" w:firstLine="0"/>
                      <w:jc w:val="left"/>
                      <w:rPr>
                        <w:sz w:val="20"/>
                      </w:rPr>
                    </w:pPr>
                    <w:r>
                      <w:rPr>
                        <w:color w:val="C91E5B"/>
                        <w:sz w:val="20"/>
                      </w:rPr>
                      <w:t>Glossary with</w:t>
                    </w:r>
                    <w:r>
                      <w:rPr>
                        <w:color w:val="C91E5B"/>
                        <w:spacing w:val="-20"/>
                        <w:sz w:val="20"/>
                      </w:rPr>
                      <w:t> </w:t>
                    </w:r>
                    <w:r>
                      <w:rPr>
                        <w:color w:val="C91E5B"/>
                        <w:sz w:val="20"/>
                      </w:rPr>
                      <w:t>key</w:t>
                    </w:r>
                    <w:r>
                      <w:rPr>
                        <w:color w:val="C91E5B"/>
                        <w:spacing w:val="-14"/>
                        <w:sz w:val="20"/>
                      </w:rPr>
                      <w:t> </w:t>
                    </w:r>
                    <w:r>
                      <w:rPr>
                        <w:color w:val="C91E5B"/>
                        <w:sz w:val="20"/>
                      </w:rPr>
                      <w:t>vocabulary</w:t>
                    </w:r>
                    <w:r>
                      <w:rPr>
                        <w:rFonts w:ascii="Times New Roman"/>
                        <w:color w:val="C91E5B"/>
                        <w:sz w:val="20"/>
                      </w:rPr>
                      <w:tab/>
                    </w:r>
                    <w:r>
                      <w:rPr>
                        <w:color w:val="C91E5B"/>
                        <w:sz w:val="20"/>
                      </w:rPr>
                      <w:t>16</w:t>
                    </w:r>
                  </w:p>
                </w:txbxContent>
              </v:textbox>
              <w10:wrap type="none"/>
            </v:shape>
            <w10:wrap type="none"/>
          </v:group>
        </w:pict>
      </w:r>
      <w:r>
        <w:rPr>
          <w:rFonts w:ascii="Arial Black"/>
        </w:rPr>
        <w:drawing>
          <wp:inline distT="0" distB="0" distL="0" distR="0">
            <wp:extent cx="5952490" cy="91440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52490" cy="914400"/>
                    </a:xfrm>
                    <a:prstGeom prst="rect">
                      <a:avLst/>
                    </a:prstGeom>
                  </pic:spPr>
                </pic:pic>
              </a:graphicData>
            </a:graphic>
          </wp:inline>
        </w:drawing>
      </w:r>
      <w:r>
        <w:rPr>
          <w:rFonts w:ascii="Arial Black"/>
        </w:rPr>
      </w:r>
    </w:p>
    <w:p>
      <w:pPr>
        <w:pStyle w:val="BodyText"/>
        <w:rPr>
          <w:rFonts w:ascii="Arial Black"/>
          <w:b/>
        </w:rPr>
      </w:pPr>
    </w:p>
    <w:p>
      <w:pPr>
        <w:tabs>
          <w:tab w:pos="9523" w:val="left" w:leader="none"/>
        </w:tabs>
        <w:spacing w:before="153"/>
        <w:ind w:left="120" w:right="0" w:firstLine="0"/>
        <w:jc w:val="left"/>
        <w:rPr>
          <w:rFonts w:ascii="Arial Black"/>
          <w:b/>
          <w:sz w:val="32"/>
        </w:rPr>
      </w:pPr>
      <w:r>
        <w:rPr>
          <w:rFonts w:ascii="Arial Black"/>
          <w:b/>
          <w:color w:val="FFFFFF"/>
          <w:w w:val="99"/>
          <w:sz w:val="32"/>
          <w:shd w:fill="C81E5A" w:color="auto" w:val="clear"/>
        </w:rPr>
        <w:t> </w:t>
      </w:r>
      <w:r>
        <w:rPr>
          <w:rFonts w:ascii="Arial Black"/>
          <w:b/>
          <w:color w:val="FFFFFF"/>
          <w:spacing w:val="-50"/>
          <w:sz w:val="32"/>
          <w:shd w:fill="C81E5A" w:color="auto" w:val="clear"/>
        </w:rPr>
        <w:t> </w:t>
      </w:r>
      <w:r>
        <w:rPr>
          <w:rFonts w:ascii="Arial Black"/>
          <w:b/>
          <w:color w:val="FFFFFF"/>
          <w:sz w:val="32"/>
          <w:shd w:fill="C81E5A" w:color="auto" w:val="clear"/>
        </w:rPr>
        <w:t>LESSON</w:t>
      </w:r>
      <w:r>
        <w:rPr>
          <w:rFonts w:ascii="Arial Black"/>
          <w:b/>
          <w:color w:val="FFFFFF"/>
          <w:spacing w:val="-18"/>
          <w:sz w:val="32"/>
          <w:shd w:fill="C81E5A" w:color="auto" w:val="clear"/>
        </w:rPr>
        <w:t> </w:t>
      </w:r>
      <w:r>
        <w:rPr>
          <w:rFonts w:ascii="Arial Black"/>
          <w:b/>
          <w:color w:val="FFFFFF"/>
          <w:sz w:val="32"/>
          <w:shd w:fill="C81E5A" w:color="auto" w:val="clear"/>
        </w:rPr>
        <w:t>OVERVIEW</w:t>
        <w:tab/>
      </w:r>
    </w:p>
    <w:p>
      <w:pPr>
        <w:pStyle w:val="BodyText"/>
        <w:spacing w:line="292" w:lineRule="auto" w:before="263"/>
        <w:ind w:left="285" w:right="364"/>
      </w:pPr>
      <w:r>
        <w:rPr/>
        <w:t>Learning to set goals helps students manage money. The lesson focuses on </w:t>
      </w:r>
      <w:r>
        <w:rPr>
          <w:b/>
        </w:rPr>
        <w:t>short- </w:t>
      </w:r>
      <w:r>
        <w:rPr/>
        <w:t>and </w:t>
      </w:r>
      <w:r>
        <w:rPr>
          <w:b/>
        </w:rPr>
        <w:t>long-term goals</w:t>
      </w:r>
      <w:r>
        <w:rPr/>
        <w:t>, as they relate to saving, with real-world examples. Students then set their own </w:t>
      </w:r>
      <w:r>
        <w:rPr>
          <w:b/>
        </w:rPr>
        <w:t>savings goals</w:t>
      </w:r>
      <w:r>
        <w:rPr/>
        <w:t>. In addition, they explore factors (such as advertising and peer pressure) that might influence their decisions to spend or save money.</w:t>
      </w:r>
    </w:p>
    <w:p>
      <w:pPr>
        <w:pStyle w:val="BodyText"/>
        <w:spacing w:before="7"/>
        <w:rPr>
          <w:sz w:val="17"/>
        </w:rPr>
      </w:pPr>
      <w:r>
        <w:rPr/>
        <w:pict>
          <v:group style="position:absolute;margin-left:72pt;margin-top:12.102221pt;width:228.4pt;height:437.2pt;mso-position-horizontal-relative:page;mso-position-vertical-relative:paragraph;z-index:1408;mso-wrap-distance-left:0;mso-wrap-distance-right:0" coordorigin="1440,242" coordsize="4568,8744">
            <v:rect style="position:absolute;left:1440;top:8647;width:4568;height:298" filled="true" fillcolor="#dcedef" stroked="false">
              <v:fill type="solid"/>
            </v:rect>
            <v:rect style="position:absolute;left:1440;top:242;width:4568;height:382" filled="true" fillcolor="#dcedef" stroked="false">
              <v:fill type="solid"/>
            </v:rect>
            <v:rect style="position:absolute;left:1440;top:625;width:4568;height:224" filled="true" fillcolor="#dcedef" stroked="false">
              <v:fill type="solid"/>
            </v:rect>
            <v:rect style="position:absolute;left:1440;top:849;width:4568;height:253" filled="true" fillcolor="#dcedef" stroked="false">
              <v:fill type="solid"/>
            </v:rect>
            <v:rect style="position:absolute;left:1440;top:1103;width:4568;height:237" filled="true" fillcolor="#dcedef" stroked="false">
              <v:fill type="solid"/>
            </v:rect>
            <v:rect style="position:absolute;left:1440;top:1340;width:4568;height:231" filled="true" fillcolor="#dcedef" stroked="false">
              <v:fill type="solid"/>
            </v:rect>
            <v:rect style="position:absolute;left:1440;top:1572;width:4568;height:253" filled="true" fillcolor="#dcedef" stroked="false">
              <v:fill type="solid"/>
            </v:rect>
            <v:rect style="position:absolute;left:1440;top:1825;width:4568;height:254" filled="true" fillcolor="#dcedef" stroked="false">
              <v:fill type="solid"/>
            </v:rect>
            <v:rect style="position:absolute;left:1440;top:2079;width:4568;height:265" filled="true" fillcolor="#dcedef" stroked="false">
              <v:fill type="solid"/>
            </v:rect>
            <v:rect style="position:absolute;left:1440;top:2345;width:4568;height:236" filled="true" fillcolor="#dcedef" stroked="false">
              <v:fill type="solid"/>
            </v:rect>
            <v:rect style="position:absolute;left:1440;top:2581;width:4568;height:261" filled="true" fillcolor="#dcedef" stroked="false">
              <v:fill type="solid"/>
            </v:rect>
            <v:rect style="position:absolute;left:1440;top:2843;width:4568;height:236" filled="true" fillcolor="#dcedef" stroked="false">
              <v:fill type="solid"/>
            </v:rect>
            <v:rect style="position:absolute;left:1440;top:3079;width:4568;height:259" filled="true" fillcolor="#dcedef" stroked="false">
              <v:fill type="solid"/>
            </v:rect>
            <v:rect style="position:absolute;left:1440;top:3338;width:4568;height:236" filled="true" fillcolor="#dcedef" stroked="false">
              <v:fill type="solid"/>
            </v:rect>
            <v:rect style="position:absolute;left:1440;top:3575;width:4568;height:225" filled="true" fillcolor="#dcedef" stroked="false">
              <v:fill type="solid"/>
            </v:rect>
            <v:rect style="position:absolute;left:1440;top:3800;width:4568;height:252" filled="true" fillcolor="#dcedef" stroked="false">
              <v:fill type="solid"/>
            </v:rect>
            <v:rect style="position:absolute;left:1440;top:4052;width:4568;height:254" filled="true" fillcolor="#dcedef" stroked="false">
              <v:fill type="solid"/>
            </v:rect>
            <v:rect style="position:absolute;left:1440;top:4307;width:4568;height:260" filled="true" fillcolor="#dcedef" stroked="false">
              <v:fill type="solid"/>
            </v:rect>
            <v:rect style="position:absolute;left:1440;top:4567;width:4568;height:256" filled="true" fillcolor="#dcedef" stroked="false">
              <v:fill type="solid"/>
            </v:rect>
            <v:rect style="position:absolute;left:1440;top:4824;width:4568;height:257" filled="true" fillcolor="#dcedef" stroked="false">
              <v:fill type="solid"/>
            </v:rect>
            <v:rect style="position:absolute;left:1440;top:5082;width:4568;height:237" filled="true" fillcolor="#dcedef" stroked="false">
              <v:fill type="solid"/>
            </v:rect>
            <v:rect style="position:absolute;left:1440;top:5319;width:4568;height:232" filled="true" fillcolor="#dcedef" stroked="false">
              <v:fill type="solid"/>
            </v:rect>
            <v:rect style="position:absolute;left:1440;top:5552;width:4568;height:253" filled="true" fillcolor="#dcedef" stroked="false">
              <v:fill type="solid"/>
            </v:rect>
            <v:rect style="position:absolute;left:1440;top:5805;width:4568;height:254" filled="true" fillcolor="#dcedef" stroked="false">
              <v:fill type="solid"/>
            </v:rect>
            <v:rect style="position:absolute;left:1440;top:6060;width:4568;height:257" filled="true" fillcolor="#dcedef" stroked="false">
              <v:fill type="solid"/>
            </v:rect>
            <v:rect style="position:absolute;left:1440;top:6318;width:4568;height:259" filled="true" fillcolor="#dcedef" stroked="false">
              <v:fill type="solid"/>
            </v:rect>
            <v:rect style="position:absolute;left:1440;top:6577;width:4568;height:254" filled="true" fillcolor="#dcedef" stroked="false">
              <v:fill type="solid"/>
            </v:rect>
            <v:rect style="position:absolute;left:1440;top:6831;width:4568;height:278" filled="true" fillcolor="#dcedef" stroked="false">
              <v:fill type="solid"/>
            </v:rect>
            <v:rect style="position:absolute;left:1440;top:7110;width:4568;height:266" filled="true" fillcolor="#dcedef" stroked="false">
              <v:fill type="solid"/>
            </v:rect>
            <v:rect style="position:absolute;left:1440;top:7376;width:4568;height:258" filled="true" fillcolor="#dcedef" stroked="false">
              <v:fill type="solid"/>
            </v:rect>
            <v:rect style="position:absolute;left:1440;top:7634;width:4568;height:256" filled="true" fillcolor="#dcedef" stroked="false">
              <v:fill type="solid"/>
            </v:rect>
            <v:rect style="position:absolute;left:1440;top:7891;width:4568;height:260" filled="true" fillcolor="#dcedef" stroked="false">
              <v:fill type="solid"/>
            </v:rect>
            <v:rect style="position:absolute;left:1440;top:8151;width:4568;height:256" filled="true" fillcolor="#dcedef" stroked="false">
              <v:fill type="solid"/>
            </v:rect>
            <v:rect style="position:absolute;left:1440;top:8408;width:4568;height:238" filled="true" fillcolor="#dcedef" stroked="false">
              <v:fill type="solid"/>
            </v:rect>
            <v:shape style="position:absolute;left:1440;top:242;width:4568;height:8744" type="#_x0000_t202" filled="false" stroked="false">
              <v:textbox inset="0,0,0,0">
                <w:txbxContent>
                  <w:p>
                    <w:pPr>
                      <w:spacing w:before="124"/>
                      <w:ind w:left="122" w:right="0" w:firstLine="0"/>
                      <w:jc w:val="left"/>
                      <w:rPr>
                        <w:sz w:val="20"/>
                      </w:rPr>
                    </w:pPr>
                    <w:r>
                      <w:rPr>
                        <w:b/>
                        <w:color w:val="C91E5B"/>
                        <w:sz w:val="22"/>
                      </w:rPr>
                      <w:t>TOPIC: </w:t>
                    </w:r>
                    <w:r>
                      <w:rPr>
                        <w:sz w:val="20"/>
                      </w:rPr>
                      <w:t>Setting Goals</w:t>
                    </w:r>
                  </w:p>
                  <w:p>
                    <w:pPr>
                      <w:spacing w:line="240" w:lineRule="auto" w:before="3"/>
                      <w:rPr>
                        <w:sz w:val="19"/>
                      </w:rPr>
                    </w:pPr>
                  </w:p>
                  <w:p>
                    <w:pPr>
                      <w:spacing w:before="0"/>
                      <w:ind w:left="122" w:right="0" w:firstLine="0"/>
                      <w:jc w:val="left"/>
                      <w:rPr>
                        <w:sz w:val="20"/>
                      </w:rPr>
                    </w:pPr>
                    <w:r>
                      <w:rPr>
                        <w:b/>
                        <w:color w:val="C91E5B"/>
                        <w:sz w:val="22"/>
                      </w:rPr>
                      <w:t>TIME REQUIRED: </w:t>
                    </w:r>
                    <w:r>
                      <w:rPr>
                        <w:sz w:val="20"/>
                      </w:rPr>
                      <w:t>60 minutes</w:t>
                    </w:r>
                  </w:p>
                  <w:p>
                    <w:pPr>
                      <w:spacing w:before="10"/>
                      <w:ind w:left="122" w:right="0" w:firstLine="0"/>
                      <w:jc w:val="left"/>
                      <w:rPr>
                        <w:i/>
                        <w:sz w:val="20"/>
                      </w:rPr>
                    </w:pPr>
                    <w:r>
                      <w:rPr>
                        <w:i/>
                        <w:sz w:val="20"/>
                      </w:rPr>
                      <w:t>(excluding </w:t>
                    </w:r>
                    <w:r>
                      <w:rPr>
                        <w:b/>
                        <w:sz w:val="20"/>
                      </w:rPr>
                      <w:t>Extended Exploration </w:t>
                    </w:r>
                    <w:r>
                      <w:rPr>
                        <w:i/>
                        <w:sz w:val="20"/>
                      </w:rPr>
                      <w:t>activities)</w:t>
                    </w:r>
                  </w:p>
                  <w:p>
                    <w:pPr>
                      <w:spacing w:line="240" w:lineRule="auto" w:before="1"/>
                      <w:rPr>
                        <w:sz w:val="20"/>
                      </w:rPr>
                    </w:pPr>
                  </w:p>
                  <w:p>
                    <w:pPr>
                      <w:spacing w:before="0"/>
                      <w:ind w:left="122" w:right="0" w:firstLine="0"/>
                      <w:jc w:val="left"/>
                      <w:rPr>
                        <w:sz w:val="20"/>
                      </w:rPr>
                    </w:pPr>
                    <w:r>
                      <w:rPr>
                        <w:b/>
                        <w:color w:val="C91E5B"/>
                        <w:sz w:val="22"/>
                      </w:rPr>
                      <w:t>LEARNING OBJECTIVES</w:t>
                    </w:r>
                    <w:r>
                      <w:rPr>
                        <w:sz w:val="20"/>
                      </w:rPr>
                      <w:t>:</w:t>
                    </w:r>
                  </w:p>
                  <w:p>
                    <w:pPr>
                      <w:spacing w:before="25"/>
                      <w:ind w:left="122" w:right="0" w:firstLine="0"/>
                      <w:jc w:val="left"/>
                      <w:rPr>
                        <w:i/>
                        <w:sz w:val="20"/>
                      </w:rPr>
                    </w:pPr>
                    <w:r>
                      <w:rPr>
                        <w:i/>
                        <w:sz w:val="20"/>
                      </w:rPr>
                      <w:t>Students will be able to…</w:t>
                    </w:r>
                  </w:p>
                  <w:p>
                    <w:pPr>
                      <w:numPr>
                        <w:ilvl w:val="0"/>
                        <w:numId w:val="2"/>
                      </w:numPr>
                      <w:tabs>
                        <w:tab w:pos="665" w:val="left" w:leader="none"/>
                      </w:tabs>
                      <w:spacing w:before="13"/>
                      <w:ind w:left="662" w:right="519" w:hanging="360"/>
                      <w:jc w:val="left"/>
                      <w:rPr>
                        <w:sz w:val="20"/>
                      </w:rPr>
                    </w:pPr>
                    <w:r>
                      <w:rPr>
                        <w:sz w:val="20"/>
                      </w:rPr>
                      <w:t>Identify and develop ways to set</w:t>
                    </w:r>
                    <w:r>
                      <w:rPr>
                        <w:spacing w:val="-43"/>
                        <w:sz w:val="20"/>
                      </w:rPr>
                      <w:t> </w:t>
                    </w:r>
                    <w:r>
                      <w:rPr>
                        <w:sz w:val="20"/>
                      </w:rPr>
                      <w:t>short- term and long-term goals for</w:t>
                    </w:r>
                    <w:r>
                      <w:rPr>
                        <w:spacing w:val="-43"/>
                        <w:sz w:val="20"/>
                      </w:rPr>
                      <w:t> </w:t>
                    </w:r>
                    <w:r>
                      <w:rPr>
                        <w:sz w:val="20"/>
                      </w:rPr>
                      <w:t>saving</w:t>
                    </w:r>
                  </w:p>
                  <w:p>
                    <w:pPr>
                      <w:numPr>
                        <w:ilvl w:val="0"/>
                        <w:numId w:val="2"/>
                      </w:numPr>
                      <w:tabs>
                        <w:tab w:pos="665" w:val="left" w:leader="none"/>
                      </w:tabs>
                      <w:spacing w:before="18"/>
                      <w:ind w:left="662" w:right="501" w:hanging="360"/>
                      <w:jc w:val="left"/>
                      <w:rPr>
                        <w:sz w:val="20"/>
                      </w:rPr>
                    </w:pPr>
                    <w:r>
                      <w:rPr>
                        <w:sz w:val="20"/>
                      </w:rPr>
                      <w:t>Explain</w:t>
                    </w:r>
                    <w:r>
                      <w:rPr>
                        <w:spacing w:val="-4"/>
                        <w:sz w:val="20"/>
                      </w:rPr>
                      <w:t> </w:t>
                    </w:r>
                    <w:r>
                      <w:rPr>
                        <w:sz w:val="20"/>
                      </w:rPr>
                      <w:t>the</w:t>
                    </w:r>
                    <w:r>
                      <w:rPr>
                        <w:spacing w:val="-4"/>
                        <w:sz w:val="20"/>
                      </w:rPr>
                      <w:t> </w:t>
                    </w:r>
                    <w:r>
                      <w:rPr>
                        <w:sz w:val="20"/>
                      </w:rPr>
                      <w:t>importance</w:t>
                    </w:r>
                    <w:r>
                      <w:rPr>
                        <w:spacing w:val="-6"/>
                        <w:sz w:val="20"/>
                      </w:rPr>
                      <w:t> </w:t>
                    </w:r>
                    <w:r>
                      <w:rPr>
                        <w:sz w:val="20"/>
                      </w:rPr>
                      <w:t>of</w:t>
                    </w:r>
                    <w:r>
                      <w:rPr>
                        <w:spacing w:val="-4"/>
                        <w:sz w:val="20"/>
                      </w:rPr>
                      <w:t> </w:t>
                    </w:r>
                    <w:r>
                      <w:rPr>
                        <w:sz w:val="20"/>
                      </w:rPr>
                      <w:t>setting</w:t>
                    </w:r>
                    <w:r>
                      <w:rPr>
                        <w:spacing w:val="-34"/>
                        <w:sz w:val="20"/>
                      </w:rPr>
                      <w:t> </w:t>
                    </w:r>
                    <w:r>
                      <w:rPr>
                        <w:sz w:val="20"/>
                      </w:rPr>
                      <w:t>goals for</w:t>
                    </w:r>
                    <w:r>
                      <w:rPr>
                        <w:spacing w:val="-16"/>
                        <w:sz w:val="20"/>
                      </w:rPr>
                      <w:t> </w:t>
                    </w:r>
                    <w:r>
                      <w:rPr>
                        <w:sz w:val="20"/>
                      </w:rPr>
                      <w:t>saving</w:t>
                    </w:r>
                  </w:p>
                  <w:p>
                    <w:pPr>
                      <w:numPr>
                        <w:ilvl w:val="0"/>
                        <w:numId w:val="2"/>
                      </w:numPr>
                      <w:tabs>
                        <w:tab w:pos="665" w:val="left" w:leader="none"/>
                      </w:tabs>
                      <w:spacing w:before="13"/>
                      <w:ind w:left="662" w:right="341" w:hanging="360"/>
                      <w:jc w:val="left"/>
                      <w:rPr>
                        <w:sz w:val="20"/>
                      </w:rPr>
                    </w:pPr>
                    <w:r>
                      <w:rPr>
                        <w:sz w:val="20"/>
                      </w:rPr>
                      <w:t>Identify things that might affectdecisions to spend or save</w:t>
                    </w:r>
                    <w:r>
                      <w:rPr>
                        <w:spacing w:val="-19"/>
                        <w:sz w:val="20"/>
                      </w:rPr>
                      <w:t> </w:t>
                    </w:r>
                    <w:r>
                      <w:rPr>
                        <w:sz w:val="20"/>
                      </w:rPr>
                      <w:t>money</w:t>
                    </w:r>
                  </w:p>
                  <w:p>
                    <w:pPr>
                      <w:spacing w:line="240" w:lineRule="auto" w:before="1"/>
                      <w:rPr>
                        <w:sz w:val="20"/>
                      </w:rPr>
                    </w:pPr>
                  </w:p>
                  <w:p>
                    <w:pPr>
                      <w:spacing w:before="0"/>
                      <w:ind w:left="122" w:right="0" w:firstLine="0"/>
                      <w:jc w:val="left"/>
                      <w:rPr>
                        <w:b/>
                        <w:sz w:val="22"/>
                      </w:rPr>
                    </w:pPr>
                    <w:r>
                      <w:rPr>
                        <w:b/>
                        <w:color w:val="C91E5B"/>
                        <w:sz w:val="22"/>
                      </w:rPr>
                      <w:t>SUPPLIES:</w:t>
                    </w:r>
                  </w:p>
                  <w:p>
                    <w:pPr>
                      <w:numPr>
                        <w:ilvl w:val="0"/>
                        <w:numId w:val="2"/>
                      </w:numPr>
                      <w:tabs>
                        <w:tab w:pos="665" w:val="left" w:leader="none"/>
                      </w:tabs>
                      <w:spacing w:before="11"/>
                      <w:ind w:left="664" w:right="0" w:hanging="362"/>
                      <w:jc w:val="left"/>
                      <w:rPr>
                        <w:sz w:val="20"/>
                      </w:rPr>
                    </w:pPr>
                    <w:r>
                      <w:rPr>
                        <w:sz w:val="20"/>
                      </w:rPr>
                      <w:t>Whiteboard or chart paper,</w:t>
                    </w:r>
                    <w:r>
                      <w:rPr>
                        <w:spacing w:val="-47"/>
                        <w:sz w:val="20"/>
                      </w:rPr>
                      <w:t> </w:t>
                    </w:r>
                    <w:r>
                      <w:rPr>
                        <w:sz w:val="20"/>
                      </w:rPr>
                      <w:t>markers</w:t>
                    </w:r>
                  </w:p>
                  <w:p>
                    <w:pPr>
                      <w:numPr>
                        <w:ilvl w:val="0"/>
                        <w:numId w:val="2"/>
                      </w:numPr>
                      <w:tabs>
                        <w:tab w:pos="665" w:val="left" w:leader="none"/>
                      </w:tabs>
                      <w:spacing w:before="14"/>
                      <w:ind w:left="664" w:right="0" w:hanging="362"/>
                      <w:jc w:val="left"/>
                      <w:rPr>
                        <w:sz w:val="20"/>
                      </w:rPr>
                    </w:pPr>
                    <w:r>
                      <w:rPr>
                        <w:sz w:val="20"/>
                      </w:rPr>
                      <w:t>Projector (for teacher</w:t>
                    </w:r>
                    <w:r>
                      <w:rPr>
                        <w:spacing w:val="-9"/>
                        <w:sz w:val="20"/>
                      </w:rPr>
                      <w:t> </w:t>
                    </w:r>
                    <w:r>
                      <w:rPr>
                        <w:sz w:val="20"/>
                      </w:rPr>
                      <w:t>presentationslides)</w:t>
                    </w:r>
                  </w:p>
                  <w:p>
                    <w:pPr>
                      <w:numPr>
                        <w:ilvl w:val="0"/>
                        <w:numId w:val="2"/>
                      </w:numPr>
                      <w:tabs>
                        <w:tab w:pos="665" w:val="left" w:leader="none"/>
                      </w:tabs>
                      <w:spacing w:before="7"/>
                      <w:ind w:left="664" w:right="0" w:hanging="362"/>
                      <w:jc w:val="left"/>
                      <w:rPr>
                        <w:sz w:val="20"/>
                      </w:rPr>
                    </w:pPr>
                    <w:r>
                      <w:rPr>
                        <w:sz w:val="20"/>
                      </w:rPr>
                      <w:t>Access to the Internet</w:t>
                    </w:r>
                    <w:r>
                      <w:rPr>
                        <w:spacing w:val="-43"/>
                        <w:sz w:val="20"/>
                      </w:rPr>
                      <w:t> </w:t>
                    </w:r>
                    <w:r>
                      <w:rPr>
                        <w:sz w:val="20"/>
                      </w:rPr>
                      <w:t>(</w:t>
                    </w:r>
                    <w:r>
                      <w:rPr>
                        <w:b/>
                        <w:sz w:val="20"/>
                      </w:rPr>
                      <w:t>optional</w:t>
                    </w:r>
                    <w:r>
                      <w:rPr>
                        <w:sz w:val="20"/>
                      </w:rPr>
                      <w:t>)</w:t>
                    </w:r>
                  </w:p>
                  <w:p>
                    <w:pPr>
                      <w:numPr>
                        <w:ilvl w:val="0"/>
                        <w:numId w:val="2"/>
                      </w:numPr>
                      <w:tabs>
                        <w:tab w:pos="665" w:val="left" w:leader="none"/>
                      </w:tabs>
                      <w:spacing w:before="11"/>
                      <w:ind w:left="664" w:right="0" w:hanging="362"/>
                      <w:jc w:val="left"/>
                      <w:rPr>
                        <w:sz w:val="20"/>
                      </w:rPr>
                    </w:pPr>
                    <w:r>
                      <w:rPr>
                        <w:sz w:val="20"/>
                      </w:rPr>
                      <w:t>Magazines (</w:t>
                    </w:r>
                    <w:r>
                      <w:rPr>
                        <w:b/>
                        <w:sz w:val="20"/>
                      </w:rPr>
                      <w:t>optional</w:t>
                    </w:r>
                    <w:r>
                      <w:rPr>
                        <w:sz w:val="20"/>
                      </w:rPr>
                      <w:t>; see the</w:t>
                    </w:r>
                    <w:r>
                      <w:rPr>
                        <w:spacing w:val="-41"/>
                        <w:sz w:val="20"/>
                      </w:rPr>
                      <w:t> </w:t>
                    </w:r>
                    <w:r>
                      <w:rPr>
                        <w:sz w:val="20"/>
                      </w:rPr>
                      <w:t>last</w:t>
                    </w:r>
                  </w:p>
                  <w:p>
                    <w:pPr>
                      <w:spacing w:before="3"/>
                      <w:ind w:left="662" w:right="0" w:firstLine="0"/>
                      <w:jc w:val="left"/>
                      <w:rPr>
                        <w:sz w:val="20"/>
                      </w:rPr>
                    </w:pPr>
                    <w:r>
                      <w:rPr>
                        <w:b/>
                        <w:sz w:val="20"/>
                      </w:rPr>
                      <w:t>Extended Exploration </w:t>
                    </w:r>
                    <w:r>
                      <w:rPr>
                        <w:sz w:val="20"/>
                      </w:rPr>
                      <w:t>activity)</w:t>
                    </w:r>
                  </w:p>
                  <w:p>
                    <w:pPr>
                      <w:spacing w:line="240" w:lineRule="auto" w:before="3"/>
                      <w:rPr>
                        <w:sz w:val="20"/>
                      </w:rPr>
                    </w:pPr>
                  </w:p>
                  <w:p>
                    <w:pPr>
                      <w:spacing w:before="0"/>
                      <w:ind w:left="122" w:right="0" w:firstLine="0"/>
                      <w:jc w:val="left"/>
                      <w:rPr>
                        <w:b/>
                        <w:sz w:val="22"/>
                      </w:rPr>
                    </w:pPr>
                    <w:r>
                      <w:rPr>
                        <w:b/>
                        <w:color w:val="C91E5B"/>
                        <w:sz w:val="22"/>
                      </w:rPr>
                      <w:t>PREPARATION:</w:t>
                    </w:r>
                  </w:p>
                  <w:p>
                    <w:pPr>
                      <w:numPr>
                        <w:ilvl w:val="0"/>
                        <w:numId w:val="2"/>
                      </w:numPr>
                      <w:tabs>
                        <w:tab w:pos="665" w:val="left" w:leader="none"/>
                      </w:tabs>
                      <w:spacing w:before="11"/>
                      <w:ind w:left="664" w:right="0" w:hanging="362"/>
                      <w:jc w:val="left"/>
                      <w:rPr>
                        <w:sz w:val="20"/>
                      </w:rPr>
                    </w:pPr>
                    <w:r>
                      <w:rPr>
                        <w:sz w:val="20"/>
                      </w:rPr>
                      <w:t>Make copies of student</w:t>
                    </w:r>
                    <w:r>
                      <w:rPr>
                        <w:spacing w:val="-44"/>
                        <w:sz w:val="20"/>
                      </w:rPr>
                      <w:t> </w:t>
                    </w:r>
                    <w:r>
                      <w:rPr>
                        <w:sz w:val="20"/>
                      </w:rPr>
                      <w:t>handouts</w:t>
                    </w:r>
                  </w:p>
                  <w:p>
                    <w:pPr>
                      <w:numPr>
                        <w:ilvl w:val="0"/>
                        <w:numId w:val="2"/>
                      </w:numPr>
                      <w:tabs>
                        <w:tab w:pos="665" w:val="left" w:leader="none"/>
                      </w:tabs>
                      <w:spacing w:before="11"/>
                      <w:ind w:left="664" w:right="0" w:hanging="362"/>
                      <w:jc w:val="left"/>
                      <w:rPr>
                        <w:sz w:val="20"/>
                      </w:rPr>
                    </w:pPr>
                    <w:r>
                      <w:rPr>
                        <w:sz w:val="20"/>
                      </w:rPr>
                      <w:t>Set</w:t>
                    </w:r>
                    <w:r>
                      <w:rPr>
                        <w:spacing w:val="-5"/>
                        <w:sz w:val="20"/>
                      </w:rPr>
                      <w:t> </w:t>
                    </w:r>
                    <w:r>
                      <w:rPr>
                        <w:sz w:val="20"/>
                      </w:rPr>
                      <w:t>up</w:t>
                    </w:r>
                    <w:r>
                      <w:rPr>
                        <w:spacing w:val="-7"/>
                        <w:sz w:val="20"/>
                      </w:rPr>
                      <w:t> </w:t>
                    </w:r>
                    <w:r>
                      <w:rPr>
                        <w:sz w:val="20"/>
                      </w:rPr>
                      <w:t>projector</w:t>
                    </w:r>
                    <w:r>
                      <w:rPr>
                        <w:spacing w:val="-4"/>
                        <w:sz w:val="20"/>
                      </w:rPr>
                      <w:t> </w:t>
                    </w:r>
                    <w:r>
                      <w:rPr>
                        <w:sz w:val="20"/>
                      </w:rPr>
                      <w:t>with</w:t>
                    </w:r>
                    <w:r>
                      <w:rPr>
                        <w:spacing w:val="-7"/>
                        <w:sz w:val="20"/>
                      </w:rPr>
                      <w:t> </w:t>
                    </w:r>
                    <w:r>
                      <w:rPr>
                        <w:sz w:val="20"/>
                      </w:rPr>
                      <w:t>presentation</w:t>
                    </w:r>
                    <w:r>
                      <w:rPr>
                        <w:spacing w:val="-39"/>
                        <w:sz w:val="20"/>
                      </w:rPr>
                      <w:t> </w:t>
                    </w:r>
                    <w:r>
                      <w:rPr>
                        <w:sz w:val="20"/>
                      </w:rPr>
                      <w:t>slides</w:t>
                    </w:r>
                  </w:p>
                  <w:p>
                    <w:pPr>
                      <w:spacing w:line="240" w:lineRule="auto" w:before="0"/>
                      <w:rPr>
                        <w:sz w:val="22"/>
                      </w:rPr>
                    </w:pPr>
                  </w:p>
                  <w:p>
                    <w:pPr>
                      <w:spacing w:before="0"/>
                      <w:ind w:left="122" w:right="0" w:firstLine="0"/>
                      <w:jc w:val="left"/>
                      <w:rPr>
                        <w:b/>
                        <w:sz w:val="22"/>
                      </w:rPr>
                    </w:pPr>
                    <w:r>
                      <w:rPr>
                        <w:b/>
                        <w:color w:val="C91E5B"/>
                        <w:sz w:val="22"/>
                      </w:rPr>
                      <w:t>STUDENT HANDOUTS:</w:t>
                    </w:r>
                  </w:p>
                  <w:p>
                    <w:pPr>
                      <w:spacing w:before="51"/>
                      <w:ind w:left="122" w:right="0" w:firstLine="0"/>
                      <w:jc w:val="left"/>
                      <w:rPr>
                        <w:i/>
                        <w:sz w:val="20"/>
                      </w:rPr>
                    </w:pPr>
                    <w:r>
                      <w:rPr>
                        <w:i/>
                        <w:sz w:val="20"/>
                      </w:rPr>
                      <w:t>(found in </w:t>
                    </w:r>
                    <w:r>
                      <w:rPr>
                        <w:b/>
                        <w:sz w:val="20"/>
                      </w:rPr>
                      <w:t>Student Guide</w:t>
                    </w:r>
                    <w:r>
                      <w:rPr>
                        <w:i/>
                        <w:sz w:val="20"/>
                      </w:rPr>
                      <w:t>)</w:t>
                    </w:r>
                  </w:p>
                  <w:p>
                    <w:pPr>
                      <w:numPr>
                        <w:ilvl w:val="0"/>
                        <w:numId w:val="2"/>
                      </w:numPr>
                      <w:tabs>
                        <w:tab w:pos="665" w:val="left" w:leader="none"/>
                      </w:tabs>
                      <w:spacing w:before="25"/>
                      <w:ind w:left="664" w:right="0" w:hanging="362"/>
                      <w:jc w:val="left"/>
                      <w:rPr>
                        <w:b/>
                        <w:i/>
                        <w:sz w:val="20"/>
                      </w:rPr>
                    </w:pPr>
                    <w:r>
                      <w:rPr>
                        <w:b/>
                        <w:i/>
                        <w:sz w:val="20"/>
                      </w:rPr>
                      <w:t>Short- and Long-Term</w:t>
                    </w:r>
                    <w:r>
                      <w:rPr>
                        <w:b/>
                        <w:i/>
                        <w:spacing w:val="-35"/>
                        <w:sz w:val="20"/>
                      </w:rPr>
                      <w:t> </w:t>
                    </w:r>
                    <w:r>
                      <w:rPr>
                        <w:b/>
                        <w:i/>
                        <w:sz w:val="20"/>
                      </w:rPr>
                      <w:t>Goals</w:t>
                    </w:r>
                  </w:p>
                  <w:p>
                    <w:pPr>
                      <w:numPr>
                        <w:ilvl w:val="0"/>
                        <w:numId w:val="2"/>
                      </w:numPr>
                      <w:tabs>
                        <w:tab w:pos="665" w:val="left" w:leader="none"/>
                      </w:tabs>
                      <w:spacing w:before="9"/>
                      <w:ind w:left="664" w:right="0" w:hanging="362"/>
                      <w:jc w:val="left"/>
                      <w:rPr>
                        <w:b/>
                        <w:i/>
                        <w:sz w:val="20"/>
                      </w:rPr>
                    </w:pPr>
                    <w:r>
                      <w:rPr>
                        <w:b/>
                        <w:i/>
                        <w:sz w:val="20"/>
                      </w:rPr>
                      <w:t>What Are Your</w:t>
                    </w:r>
                    <w:r>
                      <w:rPr>
                        <w:b/>
                        <w:i/>
                        <w:spacing w:val="-30"/>
                        <w:sz w:val="20"/>
                      </w:rPr>
                      <w:t> </w:t>
                    </w:r>
                    <w:r>
                      <w:rPr>
                        <w:b/>
                        <w:i/>
                        <w:sz w:val="20"/>
                      </w:rPr>
                      <w:t>Goals?</w:t>
                    </w:r>
                  </w:p>
                  <w:p>
                    <w:pPr>
                      <w:numPr>
                        <w:ilvl w:val="0"/>
                        <w:numId w:val="2"/>
                      </w:numPr>
                      <w:tabs>
                        <w:tab w:pos="665" w:val="left" w:leader="none"/>
                      </w:tabs>
                      <w:spacing w:before="9"/>
                      <w:ind w:left="664" w:right="0" w:hanging="362"/>
                      <w:jc w:val="left"/>
                      <w:rPr>
                        <w:b/>
                        <w:i/>
                        <w:sz w:val="20"/>
                      </w:rPr>
                    </w:pPr>
                    <w:r>
                      <w:rPr>
                        <w:b/>
                        <w:i/>
                        <w:sz w:val="20"/>
                      </w:rPr>
                      <w:t>Saving</w:t>
                    </w:r>
                    <w:r>
                      <w:rPr>
                        <w:b/>
                        <w:i/>
                        <w:spacing w:val="-21"/>
                        <w:sz w:val="20"/>
                      </w:rPr>
                      <w:t> </w:t>
                    </w:r>
                    <w:r>
                      <w:rPr>
                        <w:b/>
                        <w:i/>
                        <w:sz w:val="20"/>
                      </w:rPr>
                      <w:t>Together</w:t>
                    </w:r>
                  </w:p>
                  <w:p>
                    <w:pPr>
                      <w:numPr>
                        <w:ilvl w:val="0"/>
                        <w:numId w:val="2"/>
                      </w:numPr>
                      <w:tabs>
                        <w:tab w:pos="665" w:val="left" w:leader="none"/>
                      </w:tabs>
                      <w:spacing w:before="14"/>
                      <w:ind w:left="664" w:right="0" w:hanging="362"/>
                      <w:jc w:val="left"/>
                      <w:rPr>
                        <w:b/>
                        <w:i/>
                        <w:sz w:val="20"/>
                      </w:rPr>
                    </w:pPr>
                    <w:r>
                      <w:rPr>
                        <w:b/>
                        <w:i/>
                        <w:sz w:val="20"/>
                      </w:rPr>
                      <w:t>My Savings</w:t>
                    </w:r>
                    <w:r>
                      <w:rPr>
                        <w:b/>
                        <w:i/>
                        <w:spacing w:val="-23"/>
                        <w:sz w:val="20"/>
                      </w:rPr>
                      <w:t> </w:t>
                    </w:r>
                    <w:r>
                      <w:rPr>
                        <w:b/>
                        <w:i/>
                        <w:sz w:val="20"/>
                      </w:rPr>
                      <w:t>Goals</w:t>
                    </w:r>
                  </w:p>
                  <w:p>
                    <w:pPr>
                      <w:numPr>
                        <w:ilvl w:val="0"/>
                        <w:numId w:val="2"/>
                      </w:numPr>
                      <w:tabs>
                        <w:tab w:pos="665" w:val="left" w:leader="none"/>
                      </w:tabs>
                      <w:spacing w:line="243" w:lineRule="exact" w:before="11"/>
                      <w:ind w:left="664" w:right="0" w:hanging="362"/>
                      <w:jc w:val="left"/>
                      <w:rPr>
                        <w:b/>
                        <w:i/>
                        <w:sz w:val="20"/>
                      </w:rPr>
                    </w:pPr>
                    <w:r>
                      <w:rPr>
                        <w:b/>
                        <w:i/>
                        <w:sz w:val="20"/>
                      </w:rPr>
                      <w:t>Money Smart</w:t>
                    </w:r>
                    <w:r>
                      <w:rPr>
                        <w:b/>
                        <w:i/>
                        <w:spacing w:val="-17"/>
                        <w:sz w:val="20"/>
                      </w:rPr>
                      <w:t> </w:t>
                    </w:r>
                    <w:r>
                      <w:rPr>
                        <w:b/>
                        <w:i/>
                        <w:sz w:val="20"/>
                      </w:rPr>
                      <w:t>Book</w:t>
                    </w:r>
                  </w:p>
                  <w:p>
                    <w:pPr>
                      <w:spacing w:line="228" w:lineRule="exact" w:before="0"/>
                      <w:ind w:left="662" w:right="0" w:firstLine="0"/>
                      <w:jc w:val="left"/>
                      <w:rPr>
                        <w:sz w:val="20"/>
                      </w:rPr>
                    </w:pPr>
                    <w:r>
                      <w:rPr>
                        <w:sz w:val="20"/>
                      </w:rPr>
                      <w:t>(template from Lesson 1)</w:t>
                    </w:r>
                  </w:p>
                </w:txbxContent>
              </v:textbox>
              <w10:wrap type="none"/>
            </v:shape>
            <w10:wrap type="topAndBottom"/>
          </v:group>
        </w:pict>
      </w:r>
      <w:r>
        <w:rPr/>
        <w:pict>
          <v:shape style="position:absolute;margin-left:311.350006pt;margin-top:12.152222pt;width:228.45pt;height:492.15pt;mso-position-horizontal-relative:page;mso-position-vertical-relative:paragraph;z-index:1432;mso-wrap-distance-left:0;mso-wrap-distance-right:0" type="#_x0000_t202" filled="true" fillcolor="#dcedef" stroked="false">
            <v:textbox inset="0,0,0,0">
              <w:txbxContent>
                <w:p>
                  <w:pPr>
                    <w:spacing w:before="123"/>
                    <w:ind w:left="168" w:right="0" w:firstLine="0"/>
                    <w:jc w:val="left"/>
                    <w:rPr>
                      <w:b/>
                      <w:sz w:val="22"/>
                    </w:rPr>
                  </w:pPr>
                  <w:r>
                    <w:rPr>
                      <w:b/>
                      <w:color w:val="C91E5B"/>
                      <w:sz w:val="22"/>
                    </w:rPr>
                    <w:t>TEACHER PRESENTATION SLIDES:</w:t>
                  </w:r>
                </w:p>
                <w:p>
                  <w:pPr>
                    <w:pStyle w:val="Heading6"/>
                    <w:numPr>
                      <w:ilvl w:val="0"/>
                      <w:numId w:val="3"/>
                    </w:numPr>
                    <w:tabs>
                      <w:tab w:pos="709" w:val="left" w:leader="none"/>
                    </w:tabs>
                    <w:spacing w:line="240" w:lineRule="auto" w:before="16" w:after="0"/>
                    <w:ind w:left="709" w:right="0" w:hanging="360"/>
                    <w:jc w:val="left"/>
                    <w:rPr>
                      <w:i/>
                    </w:rPr>
                  </w:pPr>
                  <w:bookmarkStart w:name=" Spend or Save?" w:id="17"/>
                  <w:bookmarkEnd w:id="17"/>
                  <w:r>
                    <w:rPr>
                      <w:b w:val="0"/>
                      <w:i w:val="0"/>
                    </w:rPr>
                  </w:r>
                  <w:bookmarkStart w:name=" Spend or Save?" w:id="18"/>
                  <w:bookmarkEnd w:id="18"/>
                  <w:r>
                    <w:rPr>
                      <w:i/>
                    </w:rPr>
                    <w:t>S</w:t>
                  </w:r>
                  <w:r>
                    <w:rPr>
                      <w:i/>
                    </w:rPr>
                    <w:t>pend or</w:t>
                  </w:r>
                  <w:r>
                    <w:rPr>
                      <w:i/>
                      <w:spacing w:val="-19"/>
                    </w:rPr>
                    <w:t> </w:t>
                  </w:r>
                  <w:r>
                    <w:rPr>
                      <w:i/>
                    </w:rPr>
                    <w:t>Save?</w:t>
                  </w:r>
                </w:p>
                <w:p>
                  <w:pPr>
                    <w:pStyle w:val="Heading6"/>
                    <w:numPr>
                      <w:ilvl w:val="0"/>
                      <w:numId w:val="3"/>
                    </w:numPr>
                    <w:tabs>
                      <w:tab w:pos="709" w:val="left" w:leader="none"/>
                    </w:tabs>
                    <w:spacing w:line="240" w:lineRule="auto" w:before="7" w:after="0"/>
                    <w:ind w:left="709" w:right="990" w:hanging="360"/>
                    <w:jc w:val="left"/>
                  </w:pPr>
                  <w:r>
                    <w:rPr>
                      <w:i/>
                    </w:rPr>
                    <w:t>Story Problems: Savings Goal </w:t>
                  </w:r>
                  <w:r>
                    <w:rPr/>
                    <w:t>(Challenges 1,</w:t>
                  </w:r>
                  <w:r>
                    <w:rPr>
                      <w:spacing w:val="-25"/>
                    </w:rPr>
                    <w:t> </w:t>
                  </w:r>
                  <w:r>
                    <w:rPr/>
                    <w:t>2)</w:t>
                  </w:r>
                </w:p>
                <w:p>
                  <w:pPr>
                    <w:pStyle w:val="Heading6"/>
                    <w:numPr>
                      <w:ilvl w:val="0"/>
                      <w:numId w:val="3"/>
                    </w:numPr>
                    <w:tabs>
                      <w:tab w:pos="709" w:val="left" w:leader="none"/>
                    </w:tabs>
                    <w:spacing w:line="240" w:lineRule="auto" w:before="20" w:after="0"/>
                    <w:ind w:left="709" w:right="0" w:hanging="360"/>
                    <w:jc w:val="left"/>
                    <w:rPr>
                      <w:i/>
                    </w:rPr>
                  </w:pPr>
                  <w:r>
                    <w:rPr>
                      <w:i/>
                    </w:rPr>
                    <w:t>How to Set</w:t>
                  </w:r>
                  <w:r>
                    <w:rPr>
                      <w:i/>
                      <w:spacing w:val="-21"/>
                    </w:rPr>
                    <w:t> </w:t>
                  </w:r>
                  <w:r>
                    <w:rPr>
                      <w:i/>
                    </w:rPr>
                    <w:t>Goals</w:t>
                  </w:r>
                </w:p>
                <w:p>
                  <w:pPr>
                    <w:pStyle w:val="BodyText"/>
                    <w:spacing w:before="1"/>
                    <w:rPr>
                      <w:sz w:val="19"/>
                    </w:rPr>
                  </w:pPr>
                </w:p>
                <w:p>
                  <w:pPr>
                    <w:spacing w:before="0"/>
                    <w:ind w:left="168" w:right="0" w:firstLine="0"/>
                    <w:jc w:val="left"/>
                    <w:rPr>
                      <w:b/>
                      <w:sz w:val="22"/>
                    </w:rPr>
                  </w:pPr>
                  <w:r>
                    <w:rPr>
                      <w:b/>
                      <w:color w:val="C91E5B"/>
                      <w:sz w:val="22"/>
                    </w:rPr>
                    <w:t>ESSENTIAL QUESTIONS:</w:t>
                  </w:r>
                </w:p>
                <w:p>
                  <w:pPr>
                    <w:pStyle w:val="ListParagraph"/>
                    <w:numPr>
                      <w:ilvl w:val="0"/>
                      <w:numId w:val="3"/>
                    </w:numPr>
                    <w:tabs>
                      <w:tab w:pos="709" w:val="left" w:leader="none"/>
                    </w:tabs>
                    <w:spacing w:line="240" w:lineRule="auto" w:before="14" w:after="0"/>
                    <w:ind w:left="709" w:right="0" w:hanging="360"/>
                    <w:jc w:val="left"/>
                    <w:rPr>
                      <w:i/>
                      <w:sz w:val="20"/>
                    </w:rPr>
                  </w:pPr>
                  <w:r>
                    <w:rPr>
                      <w:i/>
                      <w:sz w:val="20"/>
                    </w:rPr>
                    <w:t>What is a</w:t>
                  </w:r>
                  <w:r>
                    <w:rPr>
                      <w:i/>
                      <w:spacing w:val="-21"/>
                      <w:sz w:val="20"/>
                    </w:rPr>
                    <w:t> </w:t>
                  </w:r>
                  <w:r>
                    <w:rPr>
                      <w:i/>
                      <w:sz w:val="20"/>
                    </w:rPr>
                    <w:t>goal?</w:t>
                  </w:r>
                </w:p>
                <w:p>
                  <w:pPr>
                    <w:pStyle w:val="ListParagraph"/>
                    <w:numPr>
                      <w:ilvl w:val="0"/>
                      <w:numId w:val="3"/>
                    </w:numPr>
                    <w:tabs>
                      <w:tab w:pos="709" w:val="left" w:leader="none"/>
                    </w:tabs>
                    <w:spacing w:line="240" w:lineRule="auto" w:before="9" w:after="0"/>
                    <w:ind w:left="709" w:right="0" w:hanging="360"/>
                    <w:jc w:val="left"/>
                    <w:rPr>
                      <w:i/>
                      <w:sz w:val="20"/>
                    </w:rPr>
                  </w:pPr>
                  <w:r>
                    <w:rPr>
                      <w:i/>
                      <w:sz w:val="20"/>
                    </w:rPr>
                    <w:t>What is the difference</w:t>
                  </w:r>
                  <w:r>
                    <w:rPr>
                      <w:i/>
                      <w:spacing w:val="-45"/>
                      <w:sz w:val="20"/>
                    </w:rPr>
                    <w:t> </w:t>
                  </w:r>
                  <w:r>
                    <w:rPr>
                      <w:i/>
                      <w:sz w:val="20"/>
                    </w:rPr>
                    <w:t>between</w:t>
                  </w:r>
                </w:p>
                <w:p>
                  <w:pPr>
                    <w:spacing w:before="3"/>
                    <w:ind w:left="708" w:right="0" w:firstLine="0"/>
                    <w:jc w:val="left"/>
                    <w:rPr>
                      <w:i/>
                      <w:sz w:val="20"/>
                    </w:rPr>
                  </w:pPr>
                  <w:r>
                    <w:rPr>
                      <w:i/>
                      <w:sz w:val="20"/>
                    </w:rPr>
                    <w:t>a short-term goal and a long-term goal?</w:t>
                  </w:r>
                </w:p>
                <w:p>
                  <w:pPr>
                    <w:pStyle w:val="ListParagraph"/>
                    <w:numPr>
                      <w:ilvl w:val="0"/>
                      <w:numId w:val="3"/>
                    </w:numPr>
                    <w:tabs>
                      <w:tab w:pos="709" w:val="left" w:leader="none"/>
                    </w:tabs>
                    <w:spacing w:line="240" w:lineRule="auto" w:before="15" w:after="0"/>
                    <w:ind w:left="709" w:right="0" w:hanging="360"/>
                    <w:jc w:val="left"/>
                    <w:rPr>
                      <w:i/>
                      <w:sz w:val="20"/>
                    </w:rPr>
                  </w:pPr>
                  <w:r>
                    <w:rPr>
                      <w:i/>
                      <w:sz w:val="20"/>
                    </w:rPr>
                    <w:t>Why is it important to set</w:t>
                  </w:r>
                  <w:r>
                    <w:rPr>
                      <w:i/>
                      <w:spacing w:val="-43"/>
                      <w:sz w:val="20"/>
                    </w:rPr>
                    <w:t> </w:t>
                  </w:r>
                  <w:r>
                    <w:rPr>
                      <w:i/>
                      <w:sz w:val="20"/>
                    </w:rPr>
                    <w:t>goals?</w:t>
                  </w:r>
                </w:p>
                <w:p>
                  <w:pPr>
                    <w:pStyle w:val="ListParagraph"/>
                    <w:numPr>
                      <w:ilvl w:val="0"/>
                      <w:numId w:val="3"/>
                    </w:numPr>
                    <w:tabs>
                      <w:tab w:pos="709" w:val="left" w:leader="none"/>
                    </w:tabs>
                    <w:spacing w:line="240" w:lineRule="auto" w:before="11" w:after="0"/>
                    <w:ind w:left="709" w:right="0" w:hanging="360"/>
                    <w:jc w:val="left"/>
                    <w:rPr>
                      <w:i/>
                      <w:sz w:val="20"/>
                    </w:rPr>
                  </w:pPr>
                  <w:r>
                    <w:rPr>
                      <w:i/>
                      <w:sz w:val="20"/>
                    </w:rPr>
                    <w:t>What is a savings</w:t>
                  </w:r>
                  <w:r>
                    <w:rPr>
                      <w:i/>
                      <w:spacing w:val="-28"/>
                      <w:sz w:val="20"/>
                    </w:rPr>
                    <w:t> </w:t>
                  </w:r>
                  <w:r>
                    <w:rPr>
                      <w:i/>
                      <w:sz w:val="20"/>
                    </w:rPr>
                    <w:t>goal?</w:t>
                  </w:r>
                </w:p>
                <w:p>
                  <w:pPr>
                    <w:pStyle w:val="ListParagraph"/>
                    <w:numPr>
                      <w:ilvl w:val="0"/>
                      <w:numId w:val="3"/>
                    </w:numPr>
                    <w:tabs>
                      <w:tab w:pos="709" w:val="left" w:leader="none"/>
                    </w:tabs>
                    <w:spacing w:line="240" w:lineRule="auto" w:before="9" w:after="0"/>
                    <w:ind w:left="709" w:right="0" w:hanging="360"/>
                    <w:jc w:val="left"/>
                    <w:rPr>
                      <w:i/>
                      <w:sz w:val="20"/>
                    </w:rPr>
                  </w:pPr>
                  <w:r>
                    <w:rPr>
                      <w:i/>
                      <w:sz w:val="20"/>
                    </w:rPr>
                    <w:t>What</w:t>
                  </w:r>
                  <w:r>
                    <w:rPr>
                      <w:i/>
                      <w:spacing w:val="-6"/>
                      <w:sz w:val="20"/>
                    </w:rPr>
                    <w:t> </w:t>
                  </w:r>
                  <w:r>
                    <w:rPr>
                      <w:i/>
                      <w:sz w:val="20"/>
                    </w:rPr>
                    <w:t>is</w:t>
                  </w:r>
                  <w:r>
                    <w:rPr>
                      <w:i/>
                      <w:spacing w:val="-5"/>
                      <w:sz w:val="20"/>
                    </w:rPr>
                    <w:t> </w:t>
                  </w:r>
                  <w:r>
                    <w:rPr>
                      <w:i/>
                      <w:sz w:val="20"/>
                    </w:rPr>
                    <w:t>the</w:t>
                  </w:r>
                  <w:r>
                    <w:rPr>
                      <w:i/>
                      <w:spacing w:val="-6"/>
                      <w:sz w:val="20"/>
                    </w:rPr>
                    <w:t> </w:t>
                  </w:r>
                  <w:r>
                    <w:rPr>
                      <w:i/>
                      <w:sz w:val="20"/>
                    </w:rPr>
                    <w:t>purpose</w:t>
                  </w:r>
                  <w:r>
                    <w:rPr>
                      <w:i/>
                      <w:spacing w:val="-4"/>
                      <w:sz w:val="20"/>
                    </w:rPr>
                    <w:t> </w:t>
                  </w:r>
                  <w:r>
                    <w:rPr>
                      <w:i/>
                      <w:sz w:val="20"/>
                    </w:rPr>
                    <w:t>of</w:t>
                  </w:r>
                  <w:r>
                    <w:rPr>
                      <w:i/>
                      <w:spacing w:val="-31"/>
                      <w:sz w:val="20"/>
                    </w:rPr>
                    <w:t> </w:t>
                  </w:r>
                  <w:r>
                    <w:rPr>
                      <w:i/>
                      <w:sz w:val="20"/>
                    </w:rPr>
                    <w:t>advertising?</w:t>
                  </w:r>
                </w:p>
                <w:p>
                  <w:pPr>
                    <w:pStyle w:val="ListParagraph"/>
                    <w:numPr>
                      <w:ilvl w:val="0"/>
                      <w:numId w:val="3"/>
                    </w:numPr>
                    <w:tabs>
                      <w:tab w:pos="709" w:val="left" w:leader="none"/>
                    </w:tabs>
                    <w:spacing w:line="244" w:lineRule="auto" w:before="11" w:after="0"/>
                    <w:ind w:left="709" w:right="621" w:hanging="360"/>
                    <w:jc w:val="left"/>
                    <w:rPr>
                      <w:i/>
                      <w:sz w:val="20"/>
                    </w:rPr>
                  </w:pPr>
                  <w:r>
                    <w:rPr>
                      <w:i/>
                      <w:sz w:val="20"/>
                    </w:rPr>
                    <w:t>How might advertising influence</w:t>
                  </w:r>
                  <w:r>
                    <w:rPr>
                      <w:i/>
                      <w:spacing w:val="-44"/>
                      <w:sz w:val="20"/>
                    </w:rPr>
                    <w:t> </w:t>
                  </w:r>
                  <w:r>
                    <w:rPr>
                      <w:i/>
                      <w:sz w:val="20"/>
                    </w:rPr>
                    <w:t>your </w:t>
                  </w:r>
                  <w:r>
                    <w:rPr>
                      <w:i/>
                      <w:sz w:val="20"/>
                    </w:rPr>
                    <w:t>decisions to spend or save</w:t>
                  </w:r>
                  <w:r>
                    <w:rPr>
                      <w:i/>
                      <w:spacing w:val="-44"/>
                      <w:sz w:val="20"/>
                    </w:rPr>
                    <w:t> </w:t>
                  </w:r>
                  <w:r>
                    <w:rPr>
                      <w:i/>
                      <w:sz w:val="20"/>
                    </w:rPr>
                    <w:t>money?</w:t>
                  </w:r>
                </w:p>
                <w:p>
                  <w:pPr>
                    <w:pStyle w:val="BodyText"/>
                    <w:spacing w:before="8"/>
                    <w:rPr>
                      <w:sz w:val="19"/>
                    </w:rPr>
                  </w:pPr>
                </w:p>
                <w:p>
                  <w:pPr>
                    <w:spacing w:before="0"/>
                    <w:ind w:left="168" w:right="0" w:firstLine="0"/>
                    <w:jc w:val="left"/>
                    <w:rPr>
                      <w:b/>
                      <w:sz w:val="22"/>
                    </w:rPr>
                  </w:pPr>
                  <w:r>
                    <w:rPr>
                      <w:b/>
                      <w:color w:val="C91E5B"/>
                      <w:sz w:val="22"/>
                    </w:rPr>
                    <w:t>ASSESSMENT ACTIVITIES:</w:t>
                  </w:r>
                </w:p>
                <w:p>
                  <w:pPr>
                    <w:spacing w:before="56"/>
                    <w:ind w:left="168" w:right="0" w:firstLine="0"/>
                    <w:jc w:val="left"/>
                    <w:rPr>
                      <w:b/>
                      <w:sz w:val="20"/>
                    </w:rPr>
                  </w:pPr>
                  <w:r>
                    <w:rPr>
                      <w:b/>
                      <w:sz w:val="20"/>
                    </w:rPr>
                    <w:t>PRE-ASSESSMENT:</w:t>
                  </w:r>
                </w:p>
                <w:p>
                  <w:pPr>
                    <w:pStyle w:val="ListParagraph"/>
                    <w:numPr>
                      <w:ilvl w:val="0"/>
                      <w:numId w:val="3"/>
                    </w:numPr>
                    <w:tabs>
                      <w:tab w:pos="719" w:val="left" w:leader="none"/>
                    </w:tabs>
                    <w:spacing w:line="240" w:lineRule="auto" w:before="27" w:after="0"/>
                    <w:ind w:left="718" w:right="0" w:hanging="362"/>
                    <w:jc w:val="left"/>
                    <w:rPr>
                      <w:sz w:val="20"/>
                    </w:rPr>
                  </w:pPr>
                  <w:r>
                    <w:rPr>
                      <w:b/>
                      <w:i/>
                      <w:sz w:val="20"/>
                    </w:rPr>
                    <w:t>Short- and Long-Term Goals</w:t>
                  </w:r>
                  <w:r>
                    <w:rPr>
                      <w:b/>
                      <w:i/>
                      <w:spacing w:val="-46"/>
                      <w:sz w:val="20"/>
                    </w:rPr>
                    <w:t> </w:t>
                  </w:r>
                  <w:r>
                    <w:rPr>
                      <w:sz w:val="20"/>
                    </w:rPr>
                    <w:t>handout</w:t>
                  </w:r>
                </w:p>
                <w:p>
                  <w:pPr>
                    <w:pStyle w:val="ListParagraph"/>
                    <w:numPr>
                      <w:ilvl w:val="0"/>
                      <w:numId w:val="3"/>
                    </w:numPr>
                    <w:tabs>
                      <w:tab w:pos="709" w:val="left" w:leader="none"/>
                    </w:tabs>
                    <w:spacing w:line="240" w:lineRule="auto" w:before="9" w:after="0"/>
                    <w:ind w:left="709" w:right="0" w:hanging="360"/>
                    <w:jc w:val="left"/>
                    <w:rPr>
                      <w:sz w:val="20"/>
                    </w:rPr>
                  </w:pPr>
                  <w:r>
                    <w:rPr>
                      <w:b/>
                      <w:i/>
                      <w:sz w:val="20"/>
                    </w:rPr>
                    <w:t>Saving Together</w:t>
                  </w:r>
                  <w:r>
                    <w:rPr>
                      <w:b/>
                      <w:i/>
                      <w:spacing w:val="-31"/>
                      <w:sz w:val="20"/>
                    </w:rPr>
                    <w:t> </w:t>
                  </w:r>
                  <w:r>
                    <w:rPr>
                      <w:sz w:val="20"/>
                    </w:rPr>
                    <w:t>handout</w:t>
                  </w:r>
                </w:p>
                <w:p>
                  <w:pPr>
                    <w:spacing w:before="155"/>
                    <w:ind w:left="168" w:right="0" w:firstLine="0"/>
                    <w:jc w:val="left"/>
                    <w:rPr>
                      <w:b/>
                      <w:sz w:val="20"/>
                    </w:rPr>
                  </w:pPr>
                  <w:r>
                    <w:rPr>
                      <w:b/>
                      <w:sz w:val="20"/>
                    </w:rPr>
                    <w:t>POST-ASSESSMENT:</w:t>
                  </w:r>
                </w:p>
                <w:p>
                  <w:pPr>
                    <w:pStyle w:val="ListParagraph"/>
                    <w:numPr>
                      <w:ilvl w:val="0"/>
                      <w:numId w:val="3"/>
                    </w:numPr>
                    <w:tabs>
                      <w:tab w:pos="709" w:val="left" w:leader="none"/>
                    </w:tabs>
                    <w:spacing w:line="240" w:lineRule="auto" w:before="6" w:after="0"/>
                    <w:ind w:left="709" w:right="0" w:hanging="360"/>
                    <w:jc w:val="left"/>
                    <w:rPr>
                      <w:sz w:val="20"/>
                    </w:rPr>
                  </w:pPr>
                  <w:r>
                    <w:rPr>
                      <w:b/>
                      <w:i/>
                      <w:sz w:val="20"/>
                    </w:rPr>
                    <w:t>My Savings Goals</w:t>
                  </w:r>
                  <w:r>
                    <w:rPr>
                      <w:b/>
                      <w:i/>
                      <w:spacing w:val="-27"/>
                      <w:sz w:val="20"/>
                    </w:rPr>
                    <w:t> </w:t>
                  </w:r>
                  <w:r>
                    <w:rPr>
                      <w:sz w:val="20"/>
                    </w:rPr>
                    <w:t>handout</w:t>
                  </w:r>
                </w:p>
                <w:p>
                  <w:pPr>
                    <w:pStyle w:val="ListParagraph"/>
                    <w:numPr>
                      <w:ilvl w:val="0"/>
                      <w:numId w:val="3"/>
                    </w:numPr>
                    <w:tabs>
                      <w:tab w:pos="709" w:val="left" w:leader="none"/>
                    </w:tabs>
                    <w:spacing w:line="240" w:lineRule="auto" w:before="14" w:after="0"/>
                    <w:ind w:left="709" w:right="0" w:hanging="360"/>
                    <w:jc w:val="left"/>
                    <w:rPr>
                      <w:sz w:val="20"/>
                    </w:rPr>
                  </w:pPr>
                  <w:r>
                    <w:rPr>
                      <w:b/>
                      <w:i/>
                      <w:sz w:val="20"/>
                    </w:rPr>
                    <w:t>Money Smart Book</w:t>
                  </w:r>
                  <w:r>
                    <w:rPr>
                      <w:b/>
                      <w:i/>
                      <w:spacing w:val="-27"/>
                      <w:sz w:val="20"/>
                    </w:rPr>
                    <w:t> </w:t>
                  </w:r>
                  <w:r>
                    <w:rPr>
                      <w:sz w:val="20"/>
                    </w:rPr>
                    <w:t>handout</w:t>
                  </w:r>
                </w:p>
              </w:txbxContent>
            </v:textbox>
            <v:fill type="solid"/>
            <w10:wrap type="topAndBottom"/>
          </v:shape>
        </w:pict>
      </w:r>
    </w:p>
    <w:p>
      <w:pPr>
        <w:spacing w:after="0"/>
        <w:rPr>
          <w:sz w:val="17"/>
        </w:rPr>
        <w:sectPr>
          <w:footerReference w:type="default" r:id="rId10"/>
          <w:pgSz w:w="12240" w:h="15840"/>
          <w:pgMar w:footer="680" w:header="0" w:top="600" w:bottom="880" w:left="1320" w:right="1280"/>
        </w:sectPr>
      </w:pPr>
    </w:p>
    <w:p>
      <w:pPr>
        <w:pStyle w:val="BodyText"/>
        <w:ind w:left="120"/>
      </w:pPr>
      <w:r>
        <w:rPr/>
        <w:drawing>
          <wp:inline distT="0" distB="0" distL="0" distR="0">
            <wp:extent cx="5990893" cy="475488"/>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pPr>
    </w:p>
    <w:p>
      <w:pPr>
        <w:tabs>
          <w:tab w:pos="9406" w:val="left" w:leader="none"/>
        </w:tabs>
        <w:spacing w:before="125"/>
        <w:ind w:left="0" w:right="0" w:firstLine="0"/>
        <w:jc w:val="center"/>
        <w:rPr>
          <w:rFonts w:ascii="Arial Black"/>
          <w:b/>
          <w:sz w:val="32"/>
        </w:rPr>
      </w:pPr>
      <w:r>
        <w:rPr>
          <w:rFonts w:ascii="Arial Black"/>
          <w:b/>
          <w:color w:val="FFFFFF"/>
          <w:w w:val="99"/>
          <w:sz w:val="32"/>
          <w:shd w:fill="C81E5A" w:color="auto" w:val="clear"/>
        </w:rPr>
        <w:t> </w:t>
      </w:r>
      <w:r>
        <w:rPr>
          <w:rFonts w:ascii="Arial Black"/>
          <w:b/>
          <w:color w:val="FFFFFF"/>
          <w:spacing w:val="-50"/>
          <w:sz w:val="32"/>
          <w:shd w:fill="C81E5A" w:color="auto" w:val="clear"/>
        </w:rPr>
        <w:t> </w:t>
      </w:r>
      <w:r>
        <w:rPr>
          <w:rFonts w:ascii="Arial Black"/>
          <w:b/>
          <w:color w:val="FFFFFF"/>
          <w:sz w:val="32"/>
          <w:shd w:fill="C81E5A" w:color="auto" w:val="clear"/>
        </w:rPr>
        <w:t>INSTRUCTION</w:t>
      </w:r>
      <w:r>
        <w:rPr>
          <w:rFonts w:ascii="Arial Black"/>
          <w:b/>
          <w:color w:val="FFFFFF"/>
          <w:spacing w:val="-21"/>
          <w:sz w:val="32"/>
          <w:shd w:fill="C81E5A" w:color="auto" w:val="clear"/>
        </w:rPr>
        <w:t> </w:t>
      </w:r>
      <w:r>
        <w:rPr>
          <w:rFonts w:ascii="Arial Black"/>
          <w:b/>
          <w:color w:val="FFFFFF"/>
          <w:sz w:val="32"/>
          <w:shd w:fill="C81E5A" w:color="auto" w:val="clear"/>
        </w:rPr>
        <w:t>STEPS</w:t>
        <w:tab/>
      </w:r>
    </w:p>
    <w:p>
      <w:pPr>
        <w:spacing w:before="149"/>
        <w:ind w:left="283" w:right="86" w:firstLine="0"/>
        <w:jc w:val="left"/>
        <w:rPr>
          <w:rFonts w:ascii="Arial Black"/>
          <w:b/>
          <w:sz w:val="30"/>
        </w:rPr>
      </w:pPr>
      <w:bookmarkStart w:name="WARM UP" w:id="19"/>
      <w:bookmarkEnd w:id="19"/>
      <w:r>
        <w:rPr/>
      </w:r>
      <w:r>
        <w:rPr>
          <w:rFonts w:ascii="Arial Black"/>
          <w:b/>
          <w:color w:val="0092B0"/>
          <w:sz w:val="30"/>
        </w:rPr>
        <w:t>WARM UP</w:t>
      </w:r>
    </w:p>
    <w:p>
      <w:pPr>
        <w:pStyle w:val="Heading3"/>
        <w:spacing w:before="198"/>
        <w:ind w:left="283" w:right="86"/>
        <w:rPr>
          <w:b w:val="0"/>
          <w:sz w:val="20"/>
        </w:rPr>
      </w:pPr>
      <w:bookmarkStart w:name="DIFFERENTIATING BETWEEN SHORT- AND LONG-" w:id="20"/>
      <w:bookmarkEnd w:id="20"/>
      <w:r>
        <w:rPr>
          <w:b w:val="0"/>
        </w:rPr>
      </w:r>
      <w:r>
        <w:rPr/>
        <w:t>DIFFERENTIATING BETWEEN SHORT- AND LONG-TERM GOALS  </w:t>
      </w:r>
      <w:r>
        <w:rPr>
          <w:b w:val="0"/>
          <w:sz w:val="20"/>
        </w:rPr>
        <w:t>[15 MINUTES]</w:t>
      </w:r>
    </w:p>
    <w:p>
      <w:pPr>
        <w:spacing w:line="292" w:lineRule="auto" w:before="42"/>
        <w:ind w:left="280" w:right="311" w:firstLine="3"/>
        <w:jc w:val="left"/>
        <w:rPr>
          <w:sz w:val="20"/>
        </w:rPr>
      </w:pPr>
      <w:r>
        <w:rPr>
          <w:sz w:val="20"/>
        </w:rPr>
        <w:t>Draw a T-chart on a whiteboard or chart paper with the words “short-term goals” and “long-term goals” and ask students: </w:t>
      </w:r>
      <w:r>
        <w:rPr>
          <w:i/>
          <w:sz w:val="20"/>
        </w:rPr>
        <w:t>What is a goal? </w:t>
      </w:r>
      <w:r>
        <w:rPr>
          <w:sz w:val="20"/>
        </w:rPr>
        <w:t>(A </w:t>
      </w:r>
      <w:r>
        <w:rPr>
          <w:b/>
          <w:sz w:val="20"/>
        </w:rPr>
        <w:t>goal </w:t>
      </w:r>
      <w:r>
        <w:rPr>
          <w:sz w:val="20"/>
        </w:rPr>
        <w:t>is something you plan to achieve.) </w:t>
      </w:r>
      <w:r>
        <w:rPr>
          <w:i/>
          <w:sz w:val="20"/>
        </w:rPr>
        <w:t>What is the difference </w:t>
      </w:r>
      <w:r>
        <w:rPr>
          <w:i/>
          <w:sz w:val="20"/>
        </w:rPr>
        <w:t>between a short-term goal and a long-term goal? </w:t>
      </w:r>
      <w:r>
        <w:rPr>
          <w:sz w:val="20"/>
        </w:rPr>
        <w:t>(A </w:t>
      </w:r>
      <w:r>
        <w:rPr>
          <w:b/>
          <w:sz w:val="20"/>
        </w:rPr>
        <w:t>short-term goal </w:t>
      </w:r>
      <w:r>
        <w:rPr>
          <w:sz w:val="20"/>
        </w:rPr>
        <w:t>is something you want to achieve soon, such as in two weeks or a few months. A </w:t>
      </w:r>
      <w:r>
        <w:rPr>
          <w:b/>
          <w:sz w:val="20"/>
        </w:rPr>
        <w:t>long-term goal </w:t>
      </w:r>
      <w:r>
        <w:rPr>
          <w:sz w:val="20"/>
        </w:rPr>
        <w:t>is something you want to achieve in the future — in one year, five years, or when you’re an adult.)</w:t>
      </w:r>
    </w:p>
    <w:p>
      <w:pPr>
        <w:pStyle w:val="BodyText"/>
        <w:spacing w:line="290" w:lineRule="auto" w:before="121"/>
        <w:ind w:left="280" w:right="298"/>
      </w:pPr>
      <w:r>
        <w:rPr/>
        <w:t>Have students brainstorm some examples of short-term goals (for example: participating in class, doing well on a project, earning high grades, finishing a book, or jumping rope for two hours this week) and long-term goals (for example: reading 50 books by the end of the year, going to college, or getting the job you’ve always wanted). Write the examples on the T-chart.</w:t>
      </w:r>
    </w:p>
    <w:p>
      <w:pPr>
        <w:pStyle w:val="BodyText"/>
        <w:spacing w:line="290" w:lineRule="auto" w:before="126"/>
        <w:ind w:left="277" w:right="851"/>
      </w:pPr>
      <w:r>
        <w:rPr/>
        <w:t>Distribute the </w:t>
      </w:r>
      <w:r>
        <w:rPr>
          <w:b/>
          <w:i/>
        </w:rPr>
        <w:t>Short- and Long-Term Goals </w:t>
      </w:r>
      <w:r>
        <w:rPr/>
        <w:t>handout to demonstrate real-world examples. After students complete the activity, review as a whole class.</w:t>
      </w:r>
    </w:p>
    <w:p>
      <w:pPr>
        <w:pStyle w:val="BodyText"/>
        <w:spacing w:line="292" w:lineRule="auto" w:before="121"/>
        <w:ind w:left="279" w:right="277"/>
      </w:pPr>
      <w:r>
        <w:rPr/>
        <w:t>Explain to students that they will now have a chance to write some of their short- and long-term goals. Give students the </w:t>
      </w:r>
      <w:r>
        <w:rPr>
          <w:b/>
          <w:i/>
        </w:rPr>
        <w:t>What Are Your Goals? </w:t>
      </w:r>
      <w:r>
        <w:rPr/>
        <w:t>handout. To help students get started, prompt them to think about short- and long-term goals in school, at home, and in life. Although students will fill out their own goals, encourage them to work with a partner to help them brainstorm ideas. Ask students to share some of their goals.</w:t>
      </w:r>
    </w:p>
    <w:p>
      <w:pPr>
        <w:pStyle w:val="Heading5"/>
        <w:spacing w:before="124"/>
        <w:ind w:left="911" w:right="86"/>
      </w:pPr>
      <w:r>
        <w:rPr>
          <w:color w:val="C81E5A"/>
        </w:rPr>
        <w:t>Grade-Level Modifications:</w:t>
      </w:r>
    </w:p>
    <w:p>
      <w:pPr>
        <w:pStyle w:val="BodyText"/>
        <w:spacing w:before="103"/>
        <w:ind w:left="911" w:right="86"/>
      </w:pPr>
      <w:r>
        <w:rPr>
          <w:b/>
          <w:color w:val="C81E5A"/>
        </w:rPr>
        <w:t>Beginner: </w:t>
      </w:r>
      <w:r>
        <w:rPr/>
        <w:t>To simplify, have students focus on goals in the classroom or at school.</w:t>
      </w:r>
    </w:p>
    <w:p>
      <w:pPr>
        <w:pStyle w:val="BodyText"/>
        <w:spacing w:line="295" w:lineRule="auto" w:before="111"/>
        <w:ind w:left="911" w:right="883"/>
      </w:pPr>
      <w:r>
        <w:rPr>
          <w:b/>
          <w:color w:val="C81E5A"/>
        </w:rPr>
        <w:t>Advanced: </w:t>
      </w:r>
      <w:r>
        <w:rPr/>
        <w:t>Invite students to set more goals, and track their weekly or monthly progress to see what goals they have met.</w:t>
      </w:r>
    </w:p>
    <w:p>
      <w:pPr>
        <w:pStyle w:val="BodyText"/>
      </w:pPr>
    </w:p>
    <w:p>
      <w:pPr>
        <w:pStyle w:val="BodyText"/>
        <w:spacing w:before="9"/>
        <w:rPr>
          <w:sz w:val="19"/>
        </w:rPr>
      </w:pPr>
    </w:p>
    <w:p>
      <w:pPr>
        <w:spacing w:before="0"/>
        <w:ind w:left="283" w:right="86" w:firstLine="0"/>
        <w:jc w:val="left"/>
        <w:rPr>
          <w:rFonts w:ascii="Arial Black"/>
          <w:b/>
          <w:sz w:val="30"/>
        </w:rPr>
      </w:pPr>
      <w:bookmarkStart w:name="GUIDED EXPLORATION" w:id="21"/>
      <w:bookmarkEnd w:id="21"/>
      <w:r>
        <w:rPr/>
      </w:r>
      <w:r>
        <w:rPr>
          <w:rFonts w:ascii="Arial Black"/>
          <w:b/>
          <w:color w:val="0092B0"/>
          <w:sz w:val="30"/>
        </w:rPr>
        <w:t>GUIDED EXPLORATION</w:t>
      </w:r>
    </w:p>
    <w:p>
      <w:pPr>
        <w:spacing w:before="200"/>
        <w:ind w:left="283" w:right="86" w:firstLine="0"/>
        <w:jc w:val="left"/>
        <w:rPr>
          <w:sz w:val="20"/>
        </w:rPr>
      </w:pPr>
      <w:r>
        <w:rPr>
          <w:b/>
          <w:sz w:val="24"/>
        </w:rPr>
        <w:t>DEVELOPING WAYS TO SET GOALS FOR SAVINGS  </w:t>
      </w:r>
      <w:r>
        <w:rPr>
          <w:sz w:val="20"/>
        </w:rPr>
        <w:t>[30 MINUTES]</w:t>
      </w:r>
    </w:p>
    <w:p>
      <w:pPr>
        <w:pStyle w:val="BodyText"/>
        <w:spacing w:line="288" w:lineRule="auto" w:before="42"/>
        <w:ind w:left="283" w:right="86"/>
      </w:pPr>
      <w:r>
        <w:rPr/>
        <w:t>Display the </w:t>
      </w:r>
      <w:r>
        <w:rPr>
          <w:b/>
          <w:i/>
        </w:rPr>
        <w:t>Spend or Save? </w:t>
      </w:r>
      <w:r>
        <w:rPr/>
        <w:t>slide and ask students for a show of hands to the statement about their spending/saving habits.</w:t>
      </w:r>
    </w:p>
    <w:p>
      <w:pPr>
        <w:pStyle w:val="BodyText"/>
        <w:spacing w:before="2"/>
        <w:rPr>
          <w:sz w:val="19"/>
        </w:rPr>
      </w:pPr>
    </w:p>
    <w:p>
      <w:pPr>
        <w:pStyle w:val="Heading2"/>
        <w:spacing w:before="1"/>
        <w:rPr>
          <w:b/>
        </w:rPr>
      </w:pPr>
      <w:bookmarkStart w:name="MONEY SMART TIP!" w:id="22"/>
      <w:bookmarkEnd w:id="22"/>
      <w:r>
        <w:rPr>
          <w:b w:val="0"/>
        </w:rPr>
      </w:r>
      <w:r>
        <w:rPr>
          <w:b/>
          <w:color w:val="C81E5A"/>
        </w:rPr>
        <w:t>MONEY </w:t>
      </w:r>
      <w:r>
        <w:rPr>
          <w:b/>
          <w:color w:val="C91E5B"/>
        </w:rPr>
        <w:t>SMART </w:t>
      </w:r>
      <w:r>
        <w:rPr>
          <w:b/>
          <w:color w:val="C81E5A"/>
        </w:rPr>
        <w:t>TIP!</w:t>
      </w:r>
    </w:p>
    <w:p>
      <w:pPr>
        <w:pStyle w:val="Heading5"/>
        <w:spacing w:before="112"/>
        <w:ind w:right="1"/>
        <w:jc w:val="center"/>
      </w:pPr>
      <w:r>
        <w:rPr>
          <w:color w:val="C81E5A"/>
        </w:rPr>
        <w:t>Use classroom awards or Smart Bucks (see page 7)</w:t>
      </w:r>
    </w:p>
    <w:p>
      <w:pPr>
        <w:pStyle w:val="Heading5"/>
        <w:spacing w:before="51"/>
        <w:ind w:right="2"/>
        <w:jc w:val="center"/>
      </w:pPr>
      <w:r>
        <w:rPr>
          <w:color w:val="C81E5A"/>
        </w:rPr>
        <w:t>as an example to discuss the concepts of spending and saving.</w:t>
      </w:r>
    </w:p>
    <w:p>
      <w:pPr>
        <w:pStyle w:val="BodyText"/>
        <w:rPr>
          <w:b/>
          <w:sz w:val="25"/>
        </w:rPr>
      </w:pPr>
    </w:p>
    <w:p>
      <w:pPr>
        <w:pStyle w:val="BodyText"/>
        <w:spacing w:line="292" w:lineRule="auto" w:before="1"/>
        <w:ind w:left="280" w:right="466"/>
      </w:pPr>
      <w:r>
        <w:rPr/>
        <w:t>Using the slide, create a bar graph to see how many students are spenders, savers, or acombination of the two. Then ask students: </w:t>
      </w:r>
      <w:r>
        <w:rPr>
          <w:i/>
        </w:rPr>
        <w:t>What is a savings goal? </w:t>
      </w:r>
      <w:r>
        <w:rPr/>
        <w:t>(A </w:t>
      </w:r>
      <w:r>
        <w:rPr>
          <w:b/>
        </w:rPr>
        <w:t>savings goal </w:t>
      </w:r>
      <w:r>
        <w:rPr/>
        <w:t>is an amount of money you plan to put aside to buy something.) Lead students in a discussion about how short- and long-term goals might relate to savings. For example: saving to buy an ice cream or new notebook at the end of the week is a short-term goal. Saving enough money to buy a bicycle at the end of the year isa</w:t>
      </w:r>
    </w:p>
    <w:p>
      <w:pPr>
        <w:spacing w:after="0" w:line="292" w:lineRule="auto"/>
        <w:sectPr>
          <w:footerReference w:type="default" r:id="rId12"/>
          <w:pgSz w:w="12240" w:h="15840"/>
          <w:pgMar w:footer="680" w:header="0" w:top="600" w:bottom="880" w:left="1320" w:right="1280"/>
        </w:sectPr>
      </w:pPr>
    </w:p>
    <w:p>
      <w:pPr>
        <w:pStyle w:val="BodyText"/>
        <w:ind w:left="120"/>
      </w:pPr>
      <w:r>
        <w:rPr/>
        <w:drawing>
          <wp:inline distT="0" distB="0" distL="0" distR="0">
            <wp:extent cx="5990893" cy="475488"/>
            <wp:effectExtent l="0" t="0" r="0" b="0"/>
            <wp:docPr id="11" name="image5.jpeg" descr="þÿ"/>
            <wp:cNvGraphicFramePr>
              <a:graphicFrameLocks noChangeAspect="1"/>
            </wp:cNvGraphicFramePr>
            <a:graphic>
              <a:graphicData uri="http://schemas.openxmlformats.org/drawingml/2006/picture">
                <pic:pic>
                  <pic:nvPicPr>
                    <pic:cNvPr id="12"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spacing w:before="3"/>
        <w:rPr>
          <w:sz w:val="22"/>
        </w:rPr>
      </w:pPr>
    </w:p>
    <w:p>
      <w:pPr>
        <w:pStyle w:val="BodyText"/>
        <w:spacing w:line="292" w:lineRule="auto" w:before="74"/>
        <w:ind w:left="283" w:right="248"/>
      </w:pPr>
      <w:r>
        <w:rPr/>
        <w:t>long-term goal. Saving money to go to college is also a long-term goal. Explain that setting savings goals will help students manage their money.</w:t>
      </w:r>
    </w:p>
    <w:p>
      <w:pPr>
        <w:pStyle w:val="BodyText"/>
        <w:spacing w:line="288" w:lineRule="auto" w:before="124"/>
        <w:ind w:left="283" w:right="248"/>
      </w:pPr>
      <w:r>
        <w:rPr/>
        <w:t>Give students the </w:t>
      </w:r>
      <w:r>
        <w:rPr>
          <w:b/>
          <w:i/>
        </w:rPr>
        <w:t>Saving Together </w:t>
      </w:r>
      <w:r>
        <w:rPr/>
        <w:t>handout to demonstrate a real-world example of children setting a savings goal. After students complete the questions (including math problems), review as a class.</w:t>
      </w:r>
    </w:p>
    <w:p>
      <w:pPr>
        <w:spacing w:line="290" w:lineRule="auto" w:before="8"/>
        <w:ind w:left="283" w:right="630" w:hanging="3"/>
        <w:jc w:val="left"/>
        <w:rPr>
          <w:sz w:val="20"/>
        </w:rPr>
      </w:pPr>
      <w:r>
        <w:rPr>
          <w:sz w:val="20"/>
        </w:rPr>
        <w:t>Then display the </w:t>
      </w:r>
      <w:r>
        <w:rPr>
          <w:b/>
          <w:i/>
          <w:sz w:val="20"/>
        </w:rPr>
        <w:t>Story Problems: Savings Goal </w:t>
      </w:r>
      <w:r>
        <w:rPr>
          <w:sz w:val="20"/>
        </w:rPr>
        <w:t>slides </w:t>
      </w:r>
      <w:r>
        <w:rPr>
          <w:b/>
          <w:i/>
          <w:sz w:val="20"/>
        </w:rPr>
        <w:t>(Challenge 1 </w:t>
      </w:r>
      <w:r>
        <w:rPr>
          <w:sz w:val="20"/>
        </w:rPr>
        <w:t>or </w:t>
      </w:r>
      <w:r>
        <w:rPr>
          <w:b/>
          <w:i/>
          <w:sz w:val="20"/>
        </w:rPr>
        <w:t>2) </w:t>
      </w:r>
      <w:r>
        <w:rPr>
          <w:sz w:val="20"/>
        </w:rPr>
        <w:t>with two more real-life math word problems about savings goals.</w:t>
      </w:r>
    </w:p>
    <w:p>
      <w:pPr>
        <w:pStyle w:val="Heading5"/>
        <w:spacing w:before="121"/>
        <w:ind w:left="914" w:right="248"/>
      </w:pPr>
      <w:r>
        <w:rPr>
          <w:color w:val="C81E5A"/>
        </w:rPr>
        <w:t>Grade-Level Modifications:</w:t>
      </w:r>
    </w:p>
    <w:p>
      <w:pPr>
        <w:pStyle w:val="BodyText"/>
        <w:spacing w:line="292" w:lineRule="auto" w:before="108"/>
        <w:ind w:left="914" w:right="239"/>
      </w:pPr>
      <w:r>
        <w:rPr>
          <w:b/>
          <w:color w:val="C81E5A"/>
        </w:rPr>
        <w:t>Beginner: </w:t>
      </w:r>
      <w:r>
        <w:rPr/>
        <w:t>Ask students to draw pictures to help them solve the math problem(s) and to explain how they solved it.</w:t>
      </w:r>
    </w:p>
    <w:p>
      <w:pPr>
        <w:spacing w:line="292" w:lineRule="auto" w:before="59"/>
        <w:ind w:left="914" w:right="248" w:firstLine="0"/>
        <w:jc w:val="left"/>
        <w:rPr>
          <w:sz w:val="20"/>
        </w:rPr>
      </w:pPr>
      <w:r>
        <w:rPr>
          <w:b/>
          <w:color w:val="C81E5A"/>
          <w:sz w:val="20"/>
        </w:rPr>
        <w:t>Advanced: </w:t>
      </w:r>
      <w:r>
        <w:rPr>
          <w:sz w:val="20"/>
        </w:rPr>
        <w:t>Have students show their math calculations and explain how they solved the problem(s). For </w:t>
      </w:r>
      <w:r>
        <w:rPr>
          <w:b/>
          <w:i/>
          <w:sz w:val="20"/>
        </w:rPr>
        <w:t>Challenge 2</w:t>
      </w:r>
      <w:r>
        <w:rPr>
          <w:sz w:val="20"/>
        </w:rPr>
        <w:t>, ask: </w:t>
      </w:r>
      <w:r>
        <w:rPr>
          <w:i/>
          <w:sz w:val="20"/>
        </w:rPr>
        <w:t>How long will it take Sam to save enough money for the </w:t>
      </w:r>
      <w:r>
        <w:rPr>
          <w:i/>
          <w:sz w:val="20"/>
        </w:rPr>
        <w:t>basketball if he made $4 a week (instead of $3) feeding cats? </w:t>
      </w:r>
      <w:r>
        <w:rPr>
          <w:sz w:val="20"/>
        </w:rPr>
        <w:t>(four weeks)</w:t>
      </w:r>
    </w:p>
    <w:p>
      <w:pPr>
        <w:pStyle w:val="BodyText"/>
        <w:spacing w:line="292" w:lineRule="auto" w:before="121"/>
        <w:ind w:left="282" w:right="248"/>
      </w:pPr>
      <w:r>
        <w:rPr/>
        <w:t>Display the </w:t>
      </w:r>
      <w:r>
        <w:rPr>
          <w:b/>
          <w:i/>
        </w:rPr>
        <w:t>How to Set Goals </w:t>
      </w:r>
      <w:r>
        <w:rPr/>
        <w:t>slide to demonstrate some ways to set goals. Review and discuss. Then review the difference between a short-term and long-term savings goal by asking students: </w:t>
      </w:r>
      <w:r>
        <w:rPr>
          <w:i/>
        </w:rPr>
        <w:t>What </w:t>
      </w:r>
      <w:r>
        <w:rPr>
          <w:i/>
        </w:rPr>
        <w:t>is a short-term savings goal? </w:t>
      </w:r>
      <w:r>
        <w:rPr/>
        <w:t>(A short-term savings goal is an amount of money you plan to save in order to buy something soon, such as in two weeks or a few months.) </w:t>
      </w:r>
      <w:r>
        <w:rPr>
          <w:i/>
        </w:rPr>
        <w:t>What is a long-term savings </w:t>
      </w:r>
      <w:r>
        <w:rPr>
          <w:i/>
        </w:rPr>
        <w:t>goal? </w:t>
      </w:r>
      <w:r>
        <w:rPr/>
        <w:t>(A long-term savings goal is an amount of money you plan to save to buy something in the future, such as in one year, five years, ten years, or more.)</w:t>
      </w:r>
    </w:p>
    <w:p>
      <w:pPr>
        <w:pStyle w:val="BodyText"/>
        <w:spacing w:line="292" w:lineRule="auto" w:before="119"/>
        <w:ind w:left="280" w:right="257"/>
      </w:pPr>
      <w:r>
        <w:rPr/>
        <w:t>Tell students that they will be setting their own savings goals. (Note: You may want to have students focus on </w:t>
      </w:r>
      <w:r>
        <w:rPr>
          <w:b/>
        </w:rPr>
        <w:t>Smart Bucks</w:t>
      </w:r>
      <w:r>
        <w:rPr/>
        <w:t>, instead of actual money, using the prizes, toys, or special activities that you will provide for them to “purchase.”) Then give students the </w:t>
      </w:r>
      <w:r>
        <w:rPr>
          <w:b/>
          <w:i/>
        </w:rPr>
        <w:t>My Savings Goals </w:t>
      </w:r>
      <w:r>
        <w:rPr/>
        <w:t>handout to set their own savings goals. Invite students to share some of their personal goals.</w:t>
      </w:r>
    </w:p>
    <w:p>
      <w:pPr>
        <w:pStyle w:val="BodyText"/>
        <w:spacing w:before="6"/>
        <w:rPr>
          <w:sz w:val="18"/>
        </w:rPr>
      </w:pPr>
    </w:p>
    <w:p>
      <w:pPr>
        <w:pStyle w:val="Heading2"/>
        <w:ind w:left="1577" w:right="1545"/>
        <w:rPr>
          <w:b/>
        </w:rPr>
      </w:pPr>
      <w:bookmarkStart w:name="MONEY SMART TIP!" w:id="23"/>
      <w:bookmarkEnd w:id="23"/>
      <w:r>
        <w:rPr>
          <w:b w:val="0"/>
        </w:rPr>
      </w:r>
      <w:r>
        <w:rPr>
          <w:b/>
          <w:color w:val="C81E5A"/>
        </w:rPr>
        <w:t>MONEY SMART TIP!</w:t>
      </w:r>
    </w:p>
    <w:p>
      <w:pPr>
        <w:pStyle w:val="Heading5"/>
        <w:spacing w:before="112"/>
        <w:ind w:left="1577" w:right="1548"/>
        <w:jc w:val="center"/>
      </w:pPr>
      <w:r>
        <w:rPr>
          <w:color w:val="C81E5A"/>
        </w:rPr>
        <w:t>Before students set their savings goals, give them the following tip:</w:t>
      </w:r>
    </w:p>
    <w:p>
      <w:pPr>
        <w:pStyle w:val="Heading5"/>
        <w:spacing w:before="48"/>
        <w:ind w:left="837" w:right="248"/>
      </w:pPr>
      <w:r>
        <w:rPr>
          <w:color w:val="C81E5A"/>
        </w:rPr>
        <w:t>Before you set a savings goal, ask yourself: Is what I want to buy worth the money?</w:t>
      </w:r>
    </w:p>
    <w:p>
      <w:pPr>
        <w:pStyle w:val="Heading5"/>
        <w:spacing w:before="48"/>
        <w:ind w:left="1577" w:right="1547"/>
        <w:jc w:val="center"/>
      </w:pPr>
      <w:r>
        <w:rPr>
          <w:color w:val="C81E5A"/>
        </w:rPr>
        <w:t>Did I give myself enough time to save for it?</w:t>
      </w:r>
    </w:p>
    <w:p>
      <w:pPr>
        <w:pStyle w:val="BodyText"/>
        <w:rPr>
          <w:b/>
        </w:rPr>
      </w:pPr>
    </w:p>
    <w:p>
      <w:pPr>
        <w:pStyle w:val="Heading3"/>
        <w:spacing w:before="143"/>
        <w:ind w:left="283" w:right="248"/>
        <w:rPr>
          <w:b w:val="0"/>
          <w:sz w:val="20"/>
        </w:rPr>
      </w:pPr>
      <w:r>
        <w:rPr/>
        <w:t>CONSIDERING INFLUENTIAL PURCHASING FACTORS  </w:t>
      </w:r>
      <w:r>
        <w:rPr>
          <w:b w:val="0"/>
          <w:sz w:val="20"/>
        </w:rPr>
        <w:t>[5 MINUTES]</w:t>
      </w:r>
    </w:p>
    <w:p>
      <w:pPr>
        <w:spacing w:line="292" w:lineRule="auto" w:before="40"/>
        <w:ind w:left="283" w:right="248" w:firstLine="0"/>
        <w:jc w:val="left"/>
        <w:rPr>
          <w:sz w:val="20"/>
        </w:rPr>
      </w:pPr>
      <w:r>
        <w:rPr>
          <w:sz w:val="20"/>
        </w:rPr>
        <w:t>Ask students: </w:t>
      </w:r>
      <w:r>
        <w:rPr>
          <w:i/>
          <w:sz w:val="20"/>
        </w:rPr>
        <w:t>What are some things that might influence your decision to spend or save money? </w:t>
      </w:r>
      <w:r>
        <w:rPr>
          <w:sz w:val="20"/>
        </w:rPr>
        <w:t>(Answers may include: the importance of what I need to buy, whether it is a need or a want, whether I can wait to buy it, how much money I have, peer pressure, advertising, my parents.)</w:t>
      </w:r>
    </w:p>
    <w:p>
      <w:pPr>
        <w:spacing w:line="292" w:lineRule="auto" w:before="121"/>
        <w:ind w:left="283" w:right="480" w:firstLine="0"/>
        <w:jc w:val="left"/>
        <w:rPr>
          <w:sz w:val="20"/>
        </w:rPr>
      </w:pPr>
      <w:r>
        <w:rPr>
          <w:sz w:val="20"/>
        </w:rPr>
        <w:t>Then ask students: </w:t>
      </w:r>
      <w:r>
        <w:rPr>
          <w:i/>
          <w:sz w:val="20"/>
        </w:rPr>
        <w:t>Do you ever want something because other kids have it? </w:t>
      </w:r>
      <w:r>
        <w:rPr>
          <w:sz w:val="20"/>
        </w:rPr>
        <w:t>If you haven’t already done so, define peer pressure (being influenced by others in the same age group). Ask: </w:t>
      </w:r>
      <w:r>
        <w:rPr>
          <w:i/>
          <w:sz w:val="20"/>
        </w:rPr>
        <w:t>What is the </w:t>
      </w:r>
      <w:r>
        <w:rPr>
          <w:i/>
          <w:sz w:val="20"/>
        </w:rPr>
        <w:t>purpose of advertising? </w:t>
      </w:r>
      <w:r>
        <w:rPr>
          <w:sz w:val="20"/>
        </w:rPr>
        <w:t>(To persuade others to buy the product so the company who paid for the ad can make money.) </w:t>
      </w:r>
      <w:r>
        <w:rPr>
          <w:i/>
          <w:sz w:val="20"/>
        </w:rPr>
        <w:t>How might advertising influence your decisions to spend or save money? </w:t>
      </w:r>
      <w:r>
        <w:rPr>
          <w:sz w:val="20"/>
        </w:rPr>
        <w:t>(Advertising may influence you to want to spend money instead of saving it, or spend more money than you were planning to spend.)</w:t>
      </w:r>
    </w:p>
    <w:p>
      <w:pPr>
        <w:pStyle w:val="BodyText"/>
        <w:spacing w:line="290" w:lineRule="auto" w:before="124"/>
        <w:ind w:left="283" w:right="248"/>
      </w:pPr>
      <w:r>
        <w:rPr/>
        <w:t>Have students brainstorm places they can find advertising (in magazines, on billboards, in stores, on television, on the radio and websites, on the sides of buses and cars, and so on). Discuss advertising and peer pressure as influences on decisions to spend or save money.</w:t>
      </w:r>
    </w:p>
    <w:p>
      <w:pPr>
        <w:spacing w:after="0" w:line="290" w:lineRule="auto"/>
        <w:sectPr>
          <w:footerReference w:type="default" r:id="rId14"/>
          <w:pgSz w:w="12240" w:h="15840"/>
          <w:pgMar w:footer="680" w:header="0" w:top="600" w:bottom="880" w:left="1320" w:right="1320"/>
          <w:pgNumType w:start="11"/>
        </w:sectPr>
      </w:pPr>
    </w:p>
    <w:p>
      <w:pPr>
        <w:pStyle w:val="BodyText"/>
        <w:ind w:left="140"/>
      </w:pPr>
      <w:r>
        <w:rPr/>
        <w:drawing>
          <wp:inline distT="0" distB="0" distL="0" distR="0">
            <wp:extent cx="5990893" cy="475488"/>
            <wp:effectExtent l="0" t="0" r="0" b="0"/>
            <wp:docPr id="13" name="image5.jpeg" descr="þÿ"/>
            <wp:cNvGraphicFramePr>
              <a:graphicFrameLocks noChangeAspect="1"/>
            </wp:cNvGraphicFramePr>
            <a:graphic>
              <a:graphicData uri="http://schemas.openxmlformats.org/drawingml/2006/picture">
                <pic:pic>
                  <pic:nvPicPr>
                    <pic:cNvPr id="14"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spacing w:before="6"/>
        <w:rPr>
          <w:sz w:val="24"/>
        </w:rPr>
      </w:pPr>
    </w:p>
    <w:p>
      <w:pPr>
        <w:spacing w:before="4"/>
        <w:ind w:left="308" w:right="0" w:firstLine="0"/>
        <w:jc w:val="both"/>
        <w:rPr>
          <w:rFonts w:ascii="Arial Black"/>
          <w:b/>
          <w:sz w:val="30"/>
        </w:rPr>
      </w:pPr>
      <w:bookmarkStart w:name="WRAP UP" w:id="24"/>
      <w:bookmarkEnd w:id="24"/>
      <w:r>
        <w:rPr/>
      </w:r>
      <w:r>
        <w:rPr>
          <w:rFonts w:ascii="Arial Black"/>
          <w:b/>
          <w:color w:val="0092B0"/>
          <w:sz w:val="30"/>
        </w:rPr>
        <w:t>WRAP UP</w:t>
      </w:r>
    </w:p>
    <w:p>
      <w:pPr>
        <w:spacing w:before="198"/>
        <w:ind w:left="308" w:right="0" w:firstLine="0"/>
        <w:jc w:val="both"/>
        <w:rPr>
          <w:sz w:val="20"/>
        </w:rPr>
      </w:pPr>
      <w:r>
        <w:rPr>
          <w:b/>
          <w:sz w:val="24"/>
        </w:rPr>
        <w:t>CLASS REFLECTION  </w:t>
      </w:r>
      <w:r>
        <w:rPr>
          <w:sz w:val="20"/>
        </w:rPr>
        <w:t>[10 MINUTES]</w:t>
      </w:r>
    </w:p>
    <w:p>
      <w:pPr>
        <w:spacing w:line="292" w:lineRule="auto" w:before="160"/>
        <w:ind w:left="308" w:right="332" w:firstLine="0"/>
        <w:jc w:val="both"/>
        <w:rPr>
          <w:sz w:val="20"/>
        </w:rPr>
      </w:pPr>
      <w:r>
        <w:rPr>
          <w:sz w:val="20"/>
        </w:rPr>
        <w:t>Initiate a class discussion by asking students: </w:t>
      </w:r>
      <w:r>
        <w:rPr>
          <w:i/>
          <w:sz w:val="20"/>
        </w:rPr>
        <w:t>Why is it important to set goals? How will you feel when </w:t>
      </w:r>
      <w:r>
        <w:rPr>
          <w:i/>
          <w:sz w:val="20"/>
        </w:rPr>
        <w:t>you reach your goals? </w:t>
      </w:r>
      <w:r>
        <w:rPr>
          <w:sz w:val="20"/>
        </w:rPr>
        <w:t>Have students answer these discussion questions in their </w:t>
      </w:r>
      <w:r>
        <w:rPr>
          <w:b/>
          <w:i/>
          <w:sz w:val="20"/>
        </w:rPr>
        <w:t>Money Smart Book </w:t>
      </w:r>
      <w:r>
        <w:rPr>
          <w:sz w:val="20"/>
        </w:rPr>
        <w:t>(using a blank copy of the template in </w:t>
      </w:r>
      <w:r>
        <w:rPr>
          <w:b/>
          <w:sz w:val="20"/>
        </w:rPr>
        <w:t>Student Guide </w:t>
      </w:r>
      <w:r>
        <w:rPr>
          <w:sz w:val="20"/>
        </w:rPr>
        <w:t>from Lesson 1).</w:t>
      </w:r>
    </w:p>
    <w:p>
      <w:pPr>
        <w:pStyle w:val="BodyText"/>
      </w:pPr>
    </w:p>
    <w:p>
      <w:pPr>
        <w:pStyle w:val="BodyText"/>
        <w:spacing w:before="6"/>
        <w:rPr>
          <w:sz w:val="13"/>
        </w:rPr>
      </w:pPr>
      <w:r>
        <w:rPr/>
        <w:pict>
          <v:line style="position:absolute;mso-position-horizontal-relative:page;mso-position-vertical-relative:paragraph;z-index:1504;mso-wrap-distance-left:0;mso-wrap-distance-right:0" from="71.5pt,11.256372pt" to="540.5pt,11.256372pt" stroked="true" strokeweight="3pt" strokecolor="#0092b0">
            <w10:wrap type="topAndBottom"/>
          </v:line>
        </w:pict>
      </w:r>
    </w:p>
    <w:p>
      <w:pPr>
        <w:pStyle w:val="BodyText"/>
        <w:spacing w:before="9"/>
        <w:rPr>
          <w:sz w:val="24"/>
        </w:rPr>
      </w:pPr>
    </w:p>
    <w:p>
      <w:pPr>
        <w:spacing w:line="416" w:lineRule="exact" w:before="0"/>
        <w:ind w:left="308" w:right="0" w:firstLine="0"/>
        <w:jc w:val="both"/>
        <w:rPr>
          <w:rFonts w:ascii="Arial Black"/>
          <w:b/>
          <w:sz w:val="30"/>
        </w:rPr>
      </w:pPr>
      <w:bookmarkStart w:name="EXTENDED EXPLORATION" w:id="25"/>
      <w:bookmarkEnd w:id="25"/>
      <w:r>
        <w:rPr/>
      </w:r>
      <w:r>
        <w:rPr>
          <w:rFonts w:ascii="Arial Black"/>
          <w:b/>
          <w:color w:val="0092B0"/>
          <w:sz w:val="30"/>
        </w:rPr>
        <w:t>EXTENDED EXPLORATION</w:t>
      </w:r>
    </w:p>
    <w:p>
      <w:pPr>
        <w:pStyle w:val="BodyText"/>
        <w:spacing w:line="292" w:lineRule="auto"/>
        <w:ind w:left="307" w:right="86"/>
      </w:pPr>
      <w:r>
        <w:rPr>
          <w:b/>
          <w:color w:val="C81E5A"/>
        </w:rPr>
        <w:t>Note: </w:t>
      </w:r>
      <w:r>
        <w:rPr>
          <w:color w:val="C81E5A"/>
        </w:rPr>
        <w:t>Use the following activities to extend the lesson topic throughout the year. Activities can be completed as a class or in small groups. Duration of activities will vary.</w:t>
      </w:r>
    </w:p>
    <w:p>
      <w:pPr>
        <w:pStyle w:val="ListParagraph"/>
        <w:numPr>
          <w:ilvl w:val="0"/>
          <w:numId w:val="1"/>
        </w:numPr>
        <w:tabs>
          <w:tab w:pos="956" w:val="left" w:leader="none"/>
        </w:tabs>
        <w:spacing w:line="266" w:lineRule="auto" w:before="72" w:after="0"/>
        <w:ind w:left="956" w:right="681" w:hanging="360"/>
        <w:jc w:val="both"/>
        <w:rPr>
          <w:sz w:val="24"/>
        </w:rPr>
      </w:pPr>
      <w:r>
        <w:rPr>
          <w:sz w:val="20"/>
        </w:rPr>
        <w:t>After students complete the </w:t>
      </w:r>
      <w:r>
        <w:rPr>
          <w:b/>
          <w:i/>
          <w:sz w:val="20"/>
        </w:rPr>
        <w:t>What Are Your Goals? </w:t>
      </w:r>
      <w:r>
        <w:rPr>
          <w:sz w:val="20"/>
        </w:rPr>
        <w:t>handout, have them think about</w:t>
      </w:r>
      <w:r>
        <w:rPr>
          <w:spacing w:val="-38"/>
          <w:sz w:val="20"/>
        </w:rPr>
        <w:t> </w:t>
      </w:r>
      <w:r>
        <w:rPr>
          <w:sz w:val="20"/>
        </w:rPr>
        <w:t>steps required to get to those goals. Then ask students to create an actual plan for meeting their goals by listing the steps they will</w:t>
      </w:r>
      <w:r>
        <w:rPr>
          <w:spacing w:val="-41"/>
          <w:sz w:val="20"/>
        </w:rPr>
        <w:t> </w:t>
      </w:r>
      <w:r>
        <w:rPr>
          <w:sz w:val="20"/>
        </w:rPr>
        <w:t>take.</w:t>
      </w:r>
    </w:p>
    <w:p>
      <w:pPr>
        <w:pStyle w:val="Heading5"/>
        <w:spacing w:before="144"/>
        <w:ind w:left="956" w:right="86"/>
      </w:pPr>
      <w:r>
        <w:rPr>
          <w:color w:val="C81E5A"/>
        </w:rPr>
        <w:t>Grade-Level Modification:</w:t>
      </w:r>
    </w:p>
    <w:p>
      <w:pPr>
        <w:pStyle w:val="BodyText"/>
        <w:spacing w:before="106"/>
        <w:ind w:left="956" w:right="86"/>
      </w:pPr>
      <w:r>
        <w:rPr>
          <w:b/>
          <w:color w:val="C81E5A"/>
        </w:rPr>
        <w:t>Beginner: </w:t>
      </w:r>
      <w:r>
        <w:rPr/>
        <w:t>Have students choose one goal to focus on, and then list the steps to meet it.</w:t>
      </w:r>
    </w:p>
    <w:p>
      <w:pPr>
        <w:pStyle w:val="ListParagraph"/>
        <w:numPr>
          <w:ilvl w:val="0"/>
          <w:numId w:val="1"/>
        </w:numPr>
        <w:tabs>
          <w:tab w:pos="956" w:val="left" w:leader="none"/>
        </w:tabs>
        <w:spacing w:line="278" w:lineRule="auto" w:before="117" w:after="0"/>
        <w:ind w:left="956" w:right="643" w:hanging="360"/>
        <w:jc w:val="left"/>
        <w:rPr>
          <w:sz w:val="24"/>
        </w:rPr>
      </w:pPr>
      <w:r>
        <w:rPr>
          <w:sz w:val="20"/>
        </w:rPr>
        <w:t>Invite students to play an online game at </w:t>
      </w:r>
      <w:hyperlink r:id="rId15">
        <w:r>
          <w:rPr>
            <w:b/>
            <w:color w:val="5D2C85"/>
            <w:sz w:val="20"/>
          </w:rPr>
          <w:t>http://game.admongo.gov</w:t>
        </w:r>
        <w:r>
          <w:rPr>
            <w:sz w:val="20"/>
          </w:rPr>
          <w:t>,</w:t>
        </w:r>
      </w:hyperlink>
      <w:r>
        <w:rPr>
          <w:sz w:val="20"/>
        </w:rPr>
        <w:t> to learn about advertising and how companies use ads to try to influence how people spend their money. Students can also visit </w:t>
      </w:r>
      <w:hyperlink r:id="rId16">
        <w:r>
          <w:rPr>
            <w:b/>
            <w:color w:val="5D2C85"/>
            <w:sz w:val="20"/>
          </w:rPr>
          <w:t>http://pbskids.org/dontbuyit</w:t>
        </w:r>
      </w:hyperlink>
      <w:r>
        <w:rPr>
          <w:b/>
          <w:color w:val="5D2C85"/>
          <w:sz w:val="20"/>
        </w:rPr>
        <w:t> </w:t>
      </w:r>
      <w:r>
        <w:rPr>
          <w:sz w:val="20"/>
        </w:rPr>
        <w:t>to learn more about advertising tricks and media literacy. Then have them create posters about what they have learned about advertising.</w:t>
      </w:r>
      <w:r>
        <w:rPr>
          <w:spacing w:val="-5"/>
          <w:sz w:val="20"/>
        </w:rPr>
        <w:t> </w:t>
      </w:r>
      <w:r>
        <w:rPr>
          <w:sz w:val="20"/>
        </w:rPr>
        <w:t>Display</w:t>
      </w:r>
      <w:r>
        <w:rPr>
          <w:spacing w:val="-7"/>
          <w:sz w:val="20"/>
        </w:rPr>
        <w:t> </w:t>
      </w:r>
      <w:r>
        <w:rPr>
          <w:sz w:val="20"/>
        </w:rPr>
        <w:t>in</w:t>
      </w:r>
      <w:r>
        <w:rPr>
          <w:spacing w:val="-6"/>
          <w:sz w:val="20"/>
        </w:rPr>
        <w:t> </w:t>
      </w:r>
      <w:r>
        <w:rPr>
          <w:sz w:val="20"/>
        </w:rPr>
        <w:t>the</w:t>
      </w:r>
      <w:r>
        <w:rPr>
          <w:spacing w:val="-5"/>
          <w:sz w:val="20"/>
        </w:rPr>
        <w:t> </w:t>
      </w:r>
      <w:r>
        <w:rPr>
          <w:sz w:val="20"/>
        </w:rPr>
        <w:t>hallway</w:t>
      </w:r>
      <w:r>
        <w:rPr>
          <w:spacing w:val="-9"/>
          <w:sz w:val="20"/>
        </w:rPr>
        <w:t> </w:t>
      </w:r>
      <w:r>
        <w:rPr>
          <w:sz w:val="20"/>
        </w:rPr>
        <w:t>to</w:t>
      </w:r>
      <w:r>
        <w:rPr>
          <w:spacing w:val="-6"/>
          <w:sz w:val="20"/>
        </w:rPr>
        <w:t> </w:t>
      </w:r>
      <w:r>
        <w:rPr>
          <w:sz w:val="20"/>
        </w:rPr>
        <w:t>teach</w:t>
      </w:r>
      <w:r>
        <w:rPr>
          <w:spacing w:val="-6"/>
          <w:sz w:val="20"/>
        </w:rPr>
        <w:t> </w:t>
      </w:r>
      <w:r>
        <w:rPr>
          <w:sz w:val="20"/>
        </w:rPr>
        <w:t>other</w:t>
      </w:r>
      <w:r>
        <w:rPr>
          <w:spacing w:val="-28"/>
          <w:sz w:val="20"/>
        </w:rPr>
        <w:t> </w:t>
      </w:r>
      <w:r>
        <w:rPr>
          <w:sz w:val="20"/>
        </w:rPr>
        <w:t>students.</w:t>
      </w:r>
    </w:p>
    <w:p>
      <w:pPr>
        <w:pStyle w:val="ListParagraph"/>
        <w:numPr>
          <w:ilvl w:val="0"/>
          <w:numId w:val="1"/>
        </w:numPr>
        <w:tabs>
          <w:tab w:pos="956" w:val="left" w:leader="none"/>
        </w:tabs>
        <w:spacing w:line="271" w:lineRule="auto" w:before="21" w:after="0"/>
        <w:ind w:left="955" w:right="636" w:hanging="359"/>
        <w:jc w:val="left"/>
        <w:rPr>
          <w:sz w:val="24"/>
        </w:rPr>
      </w:pPr>
      <w:r>
        <w:rPr>
          <w:sz w:val="20"/>
        </w:rPr>
        <w:t>Give</w:t>
      </w:r>
      <w:r>
        <w:rPr>
          <w:spacing w:val="-3"/>
          <w:sz w:val="20"/>
        </w:rPr>
        <w:t> </w:t>
      </w:r>
      <w:r>
        <w:rPr>
          <w:sz w:val="20"/>
        </w:rPr>
        <w:t>students</w:t>
      </w:r>
      <w:r>
        <w:rPr>
          <w:spacing w:val="-3"/>
          <w:sz w:val="20"/>
        </w:rPr>
        <w:t> </w:t>
      </w:r>
      <w:r>
        <w:rPr>
          <w:sz w:val="20"/>
        </w:rPr>
        <w:t>the</w:t>
      </w:r>
      <w:r>
        <w:rPr>
          <w:spacing w:val="-4"/>
          <w:sz w:val="20"/>
        </w:rPr>
        <w:t> </w:t>
      </w:r>
      <w:r>
        <w:rPr>
          <w:sz w:val="20"/>
        </w:rPr>
        <w:t>opportunity</w:t>
      </w:r>
      <w:r>
        <w:rPr>
          <w:spacing w:val="-7"/>
          <w:sz w:val="20"/>
        </w:rPr>
        <w:t> </w:t>
      </w:r>
      <w:r>
        <w:rPr>
          <w:sz w:val="20"/>
        </w:rPr>
        <w:t>to</w:t>
      </w:r>
      <w:r>
        <w:rPr>
          <w:spacing w:val="-3"/>
          <w:sz w:val="20"/>
        </w:rPr>
        <w:t> </w:t>
      </w:r>
      <w:r>
        <w:rPr>
          <w:sz w:val="20"/>
        </w:rPr>
        <w:t>further</w:t>
      </w:r>
      <w:r>
        <w:rPr>
          <w:spacing w:val="-3"/>
          <w:sz w:val="20"/>
        </w:rPr>
        <w:t> </w:t>
      </w:r>
      <w:r>
        <w:rPr>
          <w:sz w:val="20"/>
        </w:rPr>
        <w:t>explore</w:t>
      </w:r>
      <w:r>
        <w:rPr>
          <w:spacing w:val="-4"/>
          <w:sz w:val="20"/>
        </w:rPr>
        <w:t> </w:t>
      </w:r>
      <w:r>
        <w:rPr>
          <w:sz w:val="20"/>
        </w:rPr>
        <w:t>advertising</w:t>
      </w:r>
      <w:r>
        <w:rPr>
          <w:spacing w:val="-4"/>
          <w:sz w:val="20"/>
        </w:rPr>
        <w:t> </w:t>
      </w:r>
      <w:r>
        <w:rPr>
          <w:sz w:val="20"/>
        </w:rPr>
        <w:t>strategies</w:t>
      </w:r>
      <w:r>
        <w:rPr>
          <w:spacing w:val="-3"/>
          <w:sz w:val="20"/>
        </w:rPr>
        <w:t> </w:t>
      </w:r>
      <w:r>
        <w:rPr>
          <w:sz w:val="20"/>
        </w:rPr>
        <w:t>by</w:t>
      </w:r>
      <w:r>
        <w:rPr>
          <w:spacing w:val="-7"/>
          <w:sz w:val="20"/>
        </w:rPr>
        <w:t> </w:t>
      </w:r>
      <w:r>
        <w:rPr>
          <w:sz w:val="20"/>
        </w:rPr>
        <w:t>thinking</w:t>
      </w:r>
      <w:r>
        <w:rPr>
          <w:spacing w:val="-3"/>
          <w:sz w:val="20"/>
        </w:rPr>
        <w:t> </w:t>
      </w:r>
      <w:r>
        <w:rPr>
          <w:sz w:val="20"/>
        </w:rPr>
        <w:t>abouthow and why brands sell and market to kids. Have students create their own magazine ads for made-up products using magazine examples for ideas. Before they begin, ask students to identify</w:t>
      </w:r>
      <w:r>
        <w:rPr>
          <w:spacing w:val="-8"/>
          <w:sz w:val="20"/>
        </w:rPr>
        <w:t> </w:t>
      </w:r>
      <w:r>
        <w:rPr>
          <w:sz w:val="20"/>
        </w:rPr>
        <w:t>the</w:t>
      </w:r>
      <w:r>
        <w:rPr>
          <w:spacing w:val="-5"/>
          <w:sz w:val="20"/>
        </w:rPr>
        <w:t> </w:t>
      </w:r>
      <w:r>
        <w:rPr>
          <w:sz w:val="20"/>
        </w:rPr>
        <w:t>target</w:t>
      </w:r>
      <w:r>
        <w:rPr>
          <w:spacing w:val="-3"/>
          <w:sz w:val="20"/>
        </w:rPr>
        <w:t> </w:t>
      </w:r>
      <w:r>
        <w:rPr>
          <w:sz w:val="20"/>
        </w:rPr>
        <w:t>audience</w:t>
      </w:r>
      <w:r>
        <w:rPr>
          <w:spacing w:val="-3"/>
          <w:sz w:val="20"/>
        </w:rPr>
        <w:t> </w:t>
      </w:r>
      <w:r>
        <w:rPr>
          <w:sz w:val="20"/>
        </w:rPr>
        <w:t>for</w:t>
      </w:r>
      <w:r>
        <w:rPr>
          <w:spacing w:val="-4"/>
          <w:sz w:val="20"/>
        </w:rPr>
        <w:t> </w:t>
      </w:r>
      <w:r>
        <w:rPr>
          <w:sz w:val="20"/>
        </w:rPr>
        <w:t>their</w:t>
      </w:r>
      <w:r>
        <w:rPr>
          <w:spacing w:val="-30"/>
          <w:sz w:val="20"/>
        </w:rPr>
        <w:t> </w:t>
      </w:r>
      <w:r>
        <w:rPr>
          <w:sz w:val="20"/>
        </w:rPr>
        <w:t>ads.</w:t>
      </w:r>
    </w:p>
    <w:p>
      <w:pPr>
        <w:pStyle w:val="Heading5"/>
        <w:spacing w:before="141"/>
        <w:ind w:left="941" w:right="86"/>
      </w:pPr>
      <w:r>
        <w:rPr>
          <w:color w:val="C81E5A"/>
        </w:rPr>
        <w:t>Grade-Level Modifications:</w:t>
      </w:r>
    </w:p>
    <w:p>
      <w:pPr>
        <w:pStyle w:val="BodyText"/>
        <w:spacing w:before="111"/>
        <w:ind w:left="941" w:right="86"/>
      </w:pPr>
      <w:r>
        <w:rPr>
          <w:b/>
          <w:color w:val="C81E5A"/>
        </w:rPr>
        <w:t>Beginner: </w:t>
      </w:r>
      <w:r>
        <w:rPr/>
        <w:t>Have students work with a partner to create their magazine ad.</w:t>
      </w:r>
    </w:p>
    <w:p>
      <w:pPr>
        <w:pStyle w:val="BodyText"/>
        <w:spacing w:before="106"/>
        <w:ind w:left="941" w:right="86"/>
      </w:pPr>
      <w:r>
        <w:rPr>
          <w:b/>
          <w:color w:val="C81E5A"/>
        </w:rPr>
        <w:t>Advanced: </w:t>
      </w:r>
      <w:r>
        <w:rPr/>
        <w:t>Ask students to point out ways their ad is trying to influence the buyer.</w:t>
      </w:r>
    </w:p>
    <w:p>
      <w:pPr>
        <w:spacing w:after="0"/>
        <w:sectPr>
          <w:pgSz w:w="12240" w:h="15840"/>
          <w:pgMar w:header="0" w:footer="680" w:top="600" w:bottom="880" w:left="1300" w:right="1300"/>
        </w:sectPr>
      </w:pPr>
    </w:p>
    <w:p>
      <w:pPr>
        <w:spacing w:line="521" w:lineRule="exact" w:before="0"/>
        <w:ind w:left="132" w:right="158" w:firstLine="0"/>
        <w:jc w:val="left"/>
        <w:rPr>
          <w:rFonts w:ascii="Arial Black"/>
          <w:b/>
          <w:sz w:val="40"/>
        </w:rPr>
      </w:pPr>
      <w:r>
        <w:rPr/>
        <w:pict>
          <v:rect style="position:absolute;margin-left:56.150002pt;margin-top:21.5pt;width:499.65pt;height:6pt;mso-position-horizontal-relative:page;mso-position-vertical-relative:paragraph;z-index:-27088" filled="true" fillcolor="#f15a22" stroked="false">
            <v:fill type="solid"/>
            <w10:wrap type="none"/>
          </v:rect>
        </w:pict>
      </w:r>
      <w:bookmarkStart w:name="_TOC_250001" w:id="26"/>
      <w:bookmarkEnd w:id="26"/>
      <w:r>
        <w:rPr>
          <w:rFonts w:ascii="Arial Black"/>
          <w:b/>
          <w:color w:val="F15A22"/>
          <w:sz w:val="40"/>
        </w:rPr>
        <w:t>ANSWER KEY</w:t>
      </w:r>
    </w:p>
    <w:p>
      <w:pPr>
        <w:pStyle w:val="Heading2"/>
        <w:spacing w:before="21"/>
        <w:ind w:left="132" w:right="158"/>
        <w:jc w:val="left"/>
        <w:rPr>
          <w:b/>
        </w:rPr>
      </w:pPr>
      <w:r>
        <w:rPr>
          <w:b/>
          <w:color w:val="F15A22"/>
        </w:rPr>
        <w:t>for Student Handouts (found in Student Guide)</w:t>
      </w:r>
    </w:p>
    <w:p>
      <w:pPr>
        <w:pStyle w:val="BodyText"/>
        <w:spacing w:before="13"/>
        <w:rPr>
          <w:rFonts w:ascii="Arial Black"/>
          <w:b/>
          <w:sz w:val="22"/>
        </w:rPr>
      </w:pPr>
    </w:p>
    <w:p>
      <w:pPr>
        <w:pStyle w:val="Heading3"/>
        <w:spacing w:before="1"/>
        <w:ind w:left="132"/>
      </w:pPr>
      <w:r>
        <w:rPr/>
        <w:t>LESSON 1: MONEY MATTERS</w:t>
      </w:r>
    </w:p>
    <w:p>
      <w:pPr>
        <w:spacing w:before="162"/>
        <w:ind w:left="132" w:right="158" w:firstLine="0"/>
        <w:jc w:val="left"/>
        <w:rPr>
          <w:sz w:val="20"/>
        </w:rPr>
      </w:pPr>
      <w:r>
        <w:rPr>
          <w:b/>
          <w:sz w:val="20"/>
        </w:rPr>
        <w:t>Student Handout 1: </w:t>
      </w:r>
      <w:r>
        <w:rPr>
          <w:b/>
          <w:i/>
          <w:sz w:val="20"/>
        </w:rPr>
        <w:t>Sort It Out.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2: </w:t>
      </w:r>
      <w:r>
        <w:rPr>
          <w:b/>
          <w:i/>
          <w:sz w:val="20"/>
        </w:rPr>
        <w:t>What Should I Buy?</w:t>
      </w:r>
    </w:p>
    <w:p>
      <w:pPr>
        <w:pStyle w:val="BodyText"/>
        <w:spacing w:line="292" w:lineRule="auto" w:before="168"/>
        <w:ind w:left="417" w:right="158"/>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2" w:lineRule="auto" w:before="61"/>
        <w:ind w:left="417" w:right="158"/>
      </w:pPr>
      <w:r>
        <w:rPr>
          <w:b/>
        </w:rPr>
        <w:t>Situation B: </w:t>
      </w:r>
      <w:r>
        <w:rPr/>
        <w:t>1. want, 2. need, 3. want, 4. a pair of sneakers, 5. Answers may include: Travis should spend his money on a new pair of sneakers. It is the most important because it is a need. His old sneakers are getting too small.</w:t>
      </w:r>
    </w:p>
    <w:p>
      <w:pPr>
        <w:pStyle w:val="BodyText"/>
        <w:spacing w:before="2"/>
        <w:rPr>
          <w:sz w:val="17"/>
        </w:rPr>
      </w:pPr>
    </w:p>
    <w:p>
      <w:pPr>
        <w:spacing w:before="0"/>
        <w:ind w:left="129" w:right="158" w:firstLine="0"/>
        <w:jc w:val="left"/>
        <w:rPr>
          <w:sz w:val="20"/>
        </w:rPr>
      </w:pPr>
      <w:r>
        <w:rPr>
          <w:b/>
          <w:sz w:val="20"/>
        </w:rPr>
        <w:t>Student Handout 3: </w:t>
      </w:r>
      <w:r>
        <w:rPr>
          <w:b/>
          <w:i/>
          <w:sz w:val="20"/>
        </w:rPr>
        <w:t>Trade-Offs. </w:t>
      </w:r>
      <w:r>
        <w:rPr>
          <w:sz w:val="20"/>
        </w:rPr>
        <w:t>Answers will vary.</w:t>
      </w:r>
    </w:p>
    <w:p>
      <w:pPr>
        <w:pStyle w:val="BodyText"/>
        <w:spacing w:before="6"/>
        <w:rPr>
          <w:sz w:val="21"/>
        </w:rPr>
      </w:pPr>
    </w:p>
    <w:p>
      <w:pPr>
        <w:spacing w:before="0"/>
        <w:ind w:left="129" w:right="158"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11"/>
        <w:rPr>
          <w:sz w:val="23"/>
        </w:rPr>
      </w:pPr>
    </w:p>
    <w:p>
      <w:pPr>
        <w:pStyle w:val="Heading3"/>
        <w:ind w:left="132"/>
      </w:pPr>
      <w:r>
        <w:rPr/>
        <w:t>LESSON 2: GET SET FOR GOALS</w:t>
      </w:r>
    </w:p>
    <w:p>
      <w:pPr>
        <w:spacing w:before="160"/>
        <w:ind w:left="132" w:right="158" w:firstLine="0"/>
        <w:jc w:val="left"/>
        <w:rPr>
          <w:b/>
          <w:i/>
          <w:sz w:val="20"/>
        </w:rPr>
      </w:pPr>
      <w:r>
        <w:rPr>
          <w:b/>
          <w:sz w:val="20"/>
        </w:rPr>
        <w:t>Student Handout 1: </w:t>
      </w:r>
      <w:r>
        <w:rPr>
          <w:b/>
          <w:i/>
          <w:sz w:val="20"/>
        </w:rPr>
        <w:t>Short- and Long-Term Goals</w:t>
      </w:r>
    </w:p>
    <w:p>
      <w:pPr>
        <w:pStyle w:val="BodyText"/>
        <w:spacing w:line="292" w:lineRule="auto" w:before="168"/>
        <w:ind w:left="417" w:right="302"/>
      </w:pPr>
      <w:r>
        <w:rPr>
          <w:b/>
        </w:rPr>
        <w:t>Situation A: </w:t>
      </w:r>
      <w:r>
        <w:rPr/>
        <w:t>1. Ella wants to challenge her brother to a basketball game. 2. Ella plans to join the basketball team when she gets to middle school. 3. She can keep practicing to improve her basketball skills.</w:t>
      </w:r>
    </w:p>
    <w:p>
      <w:pPr>
        <w:pStyle w:val="BodyText"/>
        <w:spacing w:line="295" w:lineRule="auto" w:before="59"/>
        <w:ind w:left="417" w:right="303"/>
      </w:pPr>
      <w:r>
        <w:rPr>
          <w:b/>
        </w:rPr>
        <w:t>Situation B: </w:t>
      </w:r>
      <w:r>
        <w:rPr/>
        <w:t>1. Max wants to get a good grade on his French test next week. 2. Max wants to visit France when he is older. 3. Answers will vary, but may include: Max can keep studying and practicing French. Max can save money for a trip to France.</w:t>
      </w:r>
    </w:p>
    <w:p>
      <w:pPr>
        <w:pStyle w:val="BodyText"/>
        <w:spacing w:before="2"/>
        <w:rPr>
          <w:sz w:val="17"/>
        </w:rPr>
      </w:pPr>
    </w:p>
    <w:p>
      <w:pPr>
        <w:spacing w:before="1"/>
        <w:ind w:left="129" w:right="158" w:firstLine="0"/>
        <w:jc w:val="left"/>
        <w:rPr>
          <w:sz w:val="20"/>
        </w:rPr>
      </w:pPr>
      <w:r>
        <w:rPr>
          <w:b/>
          <w:sz w:val="20"/>
        </w:rPr>
        <w:t>Student Handout 2: </w:t>
      </w:r>
      <w:r>
        <w:rPr>
          <w:b/>
          <w:i/>
          <w:sz w:val="20"/>
        </w:rPr>
        <w:t>What Are Your Goals?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3: </w:t>
      </w:r>
      <w:r>
        <w:rPr>
          <w:b/>
          <w:i/>
          <w:sz w:val="20"/>
        </w:rPr>
        <w:t>Saving Together</w:t>
      </w:r>
    </w:p>
    <w:p>
      <w:pPr>
        <w:pStyle w:val="BodyText"/>
        <w:spacing w:before="51"/>
        <w:ind w:left="129" w:right="158"/>
      </w:pPr>
      <w:r>
        <w:rPr/>
        <w:t>1. Their savings goal is $150 to buy a tablet computer. 2. They want to reach their goal in one year.</w:t>
      </w:r>
    </w:p>
    <w:p>
      <w:pPr>
        <w:pStyle w:val="BodyText"/>
        <w:spacing w:before="51"/>
        <w:ind w:left="129" w:right="97"/>
      </w:pPr>
      <w:r>
        <w:rPr/>
        <w:t>3. It is a long-term goal. 4. They still need to save $120 ($150 – $20 = $130 – $10 = $120, or $150 – ($20 + $10)</w:t>
      </w:r>
    </w:p>
    <w:p>
      <w:pPr>
        <w:pStyle w:val="BodyText"/>
        <w:spacing w:before="51"/>
        <w:ind w:left="129" w:right="158"/>
      </w:pPr>
      <w:r>
        <w:rPr/>
        <w:t>= $120). 5. Each child will pay $75 ($150 ÷ 2 = $75). 6. Answers will vary.</w:t>
      </w:r>
    </w:p>
    <w:p>
      <w:pPr>
        <w:pStyle w:val="BodyText"/>
        <w:spacing w:before="3"/>
        <w:rPr>
          <w:sz w:val="21"/>
        </w:rPr>
      </w:pPr>
    </w:p>
    <w:p>
      <w:pPr>
        <w:spacing w:before="0"/>
        <w:ind w:left="129" w:right="158"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6"/>
        <w:rPr>
          <w:sz w:val="23"/>
        </w:rPr>
      </w:pPr>
    </w:p>
    <w:p>
      <w:pPr>
        <w:pStyle w:val="Heading3"/>
        <w:ind w:left="132"/>
      </w:pPr>
      <w:bookmarkStart w:name="LESSON 3: MAKE A PLAN" w:id="27"/>
      <w:bookmarkEnd w:id="27"/>
      <w:r>
        <w:rPr>
          <w:b w:val="0"/>
        </w:rPr>
      </w:r>
      <w:r>
        <w:rPr/>
        <w:t>LESSON 3: MAKE A PLAN</w:t>
      </w:r>
    </w:p>
    <w:p>
      <w:pPr>
        <w:spacing w:before="162"/>
        <w:ind w:left="132" w:right="158" w:firstLine="0"/>
        <w:jc w:val="left"/>
        <w:rPr>
          <w:b/>
          <w:i/>
          <w:sz w:val="20"/>
        </w:rPr>
      </w:pPr>
      <w:r>
        <w:rPr>
          <w:b/>
          <w:sz w:val="20"/>
        </w:rPr>
        <w:t>Student Handout 1: </w:t>
      </w:r>
      <w:r>
        <w:rPr>
          <w:b/>
          <w:i/>
          <w:sz w:val="20"/>
        </w:rPr>
        <w:t>Jake’s Budget</w:t>
      </w:r>
    </w:p>
    <w:p>
      <w:pPr>
        <w:pStyle w:val="BodyText"/>
        <w:spacing w:before="48"/>
        <w:ind w:left="131" w:right="158"/>
      </w:pPr>
      <w:r>
        <w:rPr/>
        <w:t>Total monthly expenses: $1,620. </w:t>
      </w:r>
      <w:r>
        <w:rPr>
          <w:b/>
        </w:rPr>
        <w:t>Questions: </w:t>
      </w:r>
      <w:r>
        <w:rPr/>
        <w:t>1. $180, 2. $1,800, 3. $910, 4. $510 ($410 + $100 = $510),</w:t>
      </w:r>
    </w:p>
    <w:p>
      <w:pPr>
        <w:pStyle w:val="ListParagraph"/>
        <w:numPr>
          <w:ilvl w:val="0"/>
          <w:numId w:val="4"/>
        </w:numPr>
        <w:tabs>
          <w:tab w:pos="353" w:val="left" w:leader="none"/>
        </w:tabs>
        <w:spacing w:line="292" w:lineRule="auto" w:before="50" w:after="0"/>
        <w:ind w:left="131" w:right="316" w:firstLine="1"/>
        <w:jc w:val="left"/>
        <w:rPr>
          <w:sz w:val="20"/>
        </w:rPr>
      </w:pPr>
      <w:r>
        <w:rPr>
          <w:sz w:val="20"/>
        </w:rPr>
        <w:t>$25</w:t>
      </w:r>
      <w:r>
        <w:rPr>
          <w:spacing w:val="-4"/>
          <w:sz w:val="20"/>
        </w:rPr>
        <w:t> </w:t>
      </w:r>
      <w:r>
        <w:rPr>
          <w:sz w:val="20"/>
        </w:rPr>
        <w:t>($200</w:t>
      </w:r>
      <w:r>
        <w:rPr>
          <w:spacing w:val="-2"/>
          <w:sz w:val="20"/>
        </w:rPr>
        <w:t> </w:t>
      </w:r>
      <w:r>
        <w:rPr>
          <w:sz w:val="20"/>
        </w:rPr>
        <w:t>–</w:t>
      </w:r>
      <w:r>
        <w:rPr>
          <w:spacing w:val="-4"/>
          <w:sz w:val="20"/>
        </w:rPr>
        <w:t> </w:t>
      </w:r>
      <w:r>
        <w:rPr>
          <w:sz w:val="20"/>
        </w:rPr>
        <w:t>$175</w:t>
      </w:r>
      <w:r>
        <w:rPr>
          <w:spacing w:val="-2"/>
          <w:sz w:val="20"/>
        </w:rPr>
        <w:t> </w:t>
      </w:r>
      <w:r>
        <w:rPr>
          <w:sz w:val="20"/>
        </w:rPr>
        <w:t>=</w:t>
      </w:r>
      <w:r>
        <w:rPr>
          <w:spacing w:val="-3"/>
          <w:sz w:val="20"/>
        </w:rPr>
        <w:t> </w:t>
      </w:r>
      <w:r>
        <w:rPr>
          <w:sz w:val="20"/>
        </w:rPr>
        <w:t>$25),</w:t>
      </w:r>
      <w:r>
        <w:rPr>
          <w:spacing w:val="-2"/>
          <w:sz w:val="20"/>
        </w:rPr>
        <w:t> </w:t>
      </w:r>
      <w:r>
        <w:rPr>
          <w:sz w:val="20"/>
        </w:rPr>
        <w:t>6.</w:t>
      </w:r>
      <w:r>
        <w:rPr>
          <w:spacing w:val="-4"/>
          <w:sz w:val="20"/>
        </w:rPr>
        <w:t> </w:t>
      </w:r>
      <w:r>
        <w:rPr>
          <w:sz w:val="20"/>
        </w:rPr>
        <w:t>Answers</w:t>
      </w:r>
      <w:r>
        <w:rPr>
          <w:spacing w:val="-1"/>
          <w:sz w:val="20"/>
        </w:rPr>
        <w:t> </w:t>
      </w:r>
      <w:r>
        <w:rPr>
          <w:sz w:val="20"/>
        </w:rPr>
        <w:t>will</w:t>
      </w:r>
      <w:r>
        <w:rPr>
          <w:spacing w:val="-2"/>
          <w:sz w:val="20"/>
        </w:rPr>
        <w:t> </w:t>
      </w:r>
      <w:r>
        <w:rPr>
          <w:sz w:val="20"/>
        </w:rPr>
        <w:t>vary,</w:t>
      </w:r>
      <w:r>
        <w:rPr>
          <w:spacing w:val="-2"/>
          <w:sz w:val="20"/>
        </w:rPr>
        <w:t> </w:t>
      </w:r>
      <w:r>
        <w:rPr>
          <w:sz w:val="20"/>
        </w:rPr>
        <w:t>but</w:t>
      </w:r>
      <w:r>
        <w:rPr>
          <w:spacing w:val="-4"/>
          <w:sz w:val="20"/>
        </w:rPr>
        <w:t> </w:t>
      </w:r>
      <w:r>
        <w:rPr>
          <w:sz w:val="20"/>
        </w:rPr>
        <w:t>may</w:t>
      </w:r>
      <w:r>
        <w:rPr>
          <w:spacing w:val="-5"/>
          <w:sz w:val="20"/>
        </w:rPr>
        <w:t> </w:t>
      </w:r>
      <w:r>
        <w:rPr>
          <w:sz w:val="20"/>
        </w:rPr>
        <w:t>include</w:t>
      </w:r>
      <w:r>
        <w:rPr>
          <w:spacing w:val="-4"/>
          <w:sz w:val="20"/>
        </w:rPr>
        <w:t> </w:t>
      </w:r>
      <w:r>
        <w:rPr>
          <w:sz w:val="20"/>
        </w:rPr>
        <w:t>clothes</w:t>
      </w:r>
      <w:r>
        <w:rPr>
          <w:spacing w:val="-1"/>
          <w:sz w:val="20"/>
        </w:rPr>
        <w:t> </w:t>
      </w:r>
      <w:r>
        <w:rPr>
          <w:sz w:val="20"/>
        </w:rPr>
        <w:t>and</w:t>
      </w:r>
      <w:r>
        <w:rPr>
          <w:spacing w:val="-2"/>
          <w:sz w:val="20"/>
        </w:rPr>
        <w:t> </w:t>
      </w:r>
      <w:r>
        <w:rPr>
          <w:sz w:val="20"/>
        </w:rPr>
        <w:t>entertainment</w:t>
      </w:r>
      <w:r>
        <w:rPr>
          <w:spacing w:val="-4"/>
          <w:sz w:val="20"/>
        </w:rPr>
        <w:t> </w:t>
      </w:r>
      <w:r>
        <w:rPr>
          <w:sz w:val="20"/>
        </w:rPr>
        <w:t>(movies,</w:t>
      </w:r>
      <w:r>
        <w:rPr>
          <w:spacing w:val="-4"/>
          <w:sz w:val="20"/>
        </w:rPr>
        <w:t> </w:t>
      </w:r>
      <w:r>
        <w:rPr>
          <w:sz w:val="20"/>
        </w:rPr>
        <w:t>bowling, sports games, concerts,</w:t>
      </w:r>
      <w:r>
        <w:rPr>
          <w:spacing w:val="-41"/>
          <w:sz w:val="20"/>
        </w:rPr>
        <w:t> </w:t>
      </w:r>
      <w:r>
        <w:rPr>
          <w:sz w:val="20"/>
        </w:rPr>
        <w:t>etc.).</w:t>
      </w:r>
    </w:p>
    <w:p>
      <w:pPr>
        <w:spacing w:after="0" w:line="292" w:lineRule="auto"/>
        <w:jc w:val="left"/>
        <w:rPr>
          <w:sz w:val="20"/>
        </w:rPr>
        <w:sectPr>
          <w:footerReference w:type="default" r:id="rId17"/>
          <w:pgSz w:w="12240" w:h="15840"/>
          <w:pgMar w:footer="682" w:header="0" w:top="1280" w:bottom="880" w:left="1020" w:right="1020"/>
          <w:pgNumType w:start="13"/>
        </w:sectPr>
      </w:pPr>
    </w:p>
    <w:p>
      <w:pPr>
        <w:pStyle w:val="Heading3"/>
        <w:spacing w:before="40"/>
        <w:ind w:left="98" w:right="7141"/>
        <w:jc w:val="center"/>
      </w:pPr>
      <w:bookmarkStart w:name="ANSWER KEY (continued)" w:id="28"/>
      <w:bookmarkEnd w:id="28"/>
      <w:r>
        <w:rPr>
          <w:b w:val="0"/>
        </w:rPr>
      </w:r>
      <w:r>
        <w:rPr>
          <w:color w:val="F15A22"/>
        </w:rPr>
        <w:t>ANSWER KEY (continued)</w:t>
      </w:r>
    </w:p>
    <w:p>
      <w:pPr>
        <w:pStyle w:val="BodyText"/>
        <w:spacing w:before="5"/>
        <w:rPr>
          <w:b/>
          <w:sz w:val="28"/>
        </w:rPr>
      </w:pPr>
    </w:p>
    <w:p>
      <w:pPr>
        <w:spacing w:before="1"/>
        <w:ind w:left="234" w:right="0" w:firstLine="0"/>
        <w:jc w:val="left"/>
        <w:rPr>
          <w:b/>
          <w:i/>
          <w:sz w:val="20"/>
        </w:rPr>
      </w:pPr>
      <w:r>
        <w:rPr>
          <w:b/>
          <w:sz w:val="20"/>
        </w:rPr>
        <w:t>Student Handout 2: </w:t>
      </w:r>
      <w:r>
        <w:rPr>
          <w:b/>
          <w:i/>
          <w:sz w:val="20"/>
        </w:rPr>
        <w:t>Finish That Budget!</w:t>
      </w:r>
    </w:p>
    <w:p>
      <w:pPr>
        <w:pStyle w:val="BodyText"/>
        <w:spacing w:line="290" w:lineRule="auto" w:before="51"/>
        <w:ind w:left="234"/>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spacing w:before="4"/>
        <w:rPr>
          <w:sz w:val="17"/>
        </w:rPr>
      </w:pPr>
    </w:p>
    <w:p>
      <w:pPr>
        <w:spacing w:before="1"/>
        <w:ind w:left="234" w:right="0" w:firstLine="0"/>
        <w:jc w:val="left"/>
        <w:rPr>
          <w:b/>
          <w:i/>
          <w:sz w:val="20"/>
        </w:rPr>
      </w:pPr>
      <w:r>
        <w:rPr>
          <w:b/>
          <w:sz w:val="20"/>
        </w:rPr>
        <w:t>Student Handout 3: </w:t>
      </w:r>
      <w:r>
        <w:rPr>
          <w:b/>
          <w:i/>
          <w:sz w:val="20"/>
        </w:rPr>
        <w:t>My Budget</w:t>
      </w:r>
    </w:p>
    <w:p>
      <w:pPr>
        <w:pStyle w:val="BodyText"/>
        <w:spacing w:line="290" w:lineRule="auto" w:before="53"/>
        <w:ind w:left="234" w:right="193"/>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10"/>
        <w:rPr>
          <w:sz w:val="19"/>
        </w:rPr>
      </w:pPr>
    </w:p>
    <w:p>
      <w:pPr>
        <w:pStyle w:val="Heading3"/>
        <w:ind w:left="234" w:right="0"/>
      </w:pPr>
      <w:bookmarkStart w:name="LESSON 4: SAVE YOUR MONEY" w:id="29"/>
      <w:bookmarkEnd w:id="29"/>
      <w:r>
        <w:rPr>
          <w:b w:val="0"/>
        </w:rPr>
      </w:r>
      <w:r>
        <w:rPr/>
        <w:t>LESSON 4: SAVE YOUR MONEY</w:t>
      </w:r>
    </w:p>
    <w:p>
      <w:pPr>
        <w:spacing w:before="162"/>
        <w:ind w:left="234" w:right="0" w:firstLine="0"/>
        <w:jc w:val="left"/>
        <w:rPr>
          <w:b/>
          <w:i/>
          <w:sz w:val="20"/>
        </w:rPr>
      </w:pPr>
      <w:r>
        <w:rPr>
          <w:b/>
          <w:sz w:val="20"/>
        </w:rPr>
        <w:t>Student Handout 1: </w:t>
      </w:r>
      <w:r>
        <w:rPr>
          <w:b/>
          <w:i/>
          <w:sz w:val="20"/>
        </w:rPr>
        <w:t>Calculate the Interest</w:t>
      </w:r>
    </w:p>
    <w:p>
      <w:pPr>
        <w:pStyle w:val="ListParagraph"/>
        <w:numPr>
          <w:ilvl w:val="1"/>
          <w:numId w:val="4"/>
        </w:numPr>
        <w:tabs>
          <w:tab w:pos="458" w:val="left" w:leader="none"/>
        </w:tabs>
        <w:spacing w:line="240" w:lineRule="auto" w:before="48" w:after="0"/>
        <w:ind w:left="457" w:right="0" w:hanging="223"/>
        <w:jc w:val="left"/>
        <w:rPr>
          <w:sz w:val="20"/>
        </w:rPr>
      </w:pPr>
      <w:r>
        <w:rPr>
          <w:sz w:val="20"/>
        </w:rPr>
        <w:t>C</w:t>
      </w:r>
      <w:r>
        <w:rPr>
          <w:spacing w:val="-3"/>
          <w:sz w:val="20"/>
        </w:rPr>
        <w:t> </w:t>
      </w:r>
      <w:r>
        <w:rPr>
          <w:sz w:val="20"/>
        </w:rPr>
        <w:t>($2),</w:t>
      </w:r>
      <w:r>
        <w:rPr>
          <w:spacing w:val="-3"/>
          <w:sz w:val="20"/>
        </w:rPr>
        <w:t> </w:t>
      </w:r>
      <w:r>
        <w:rPr>
          <w:sz w:val="20"/>
        </w:rPr>
        <w:t>2.</w:t>
      </w:r>
      <w:r>
        <w:rPr>
          <w:spacing w:val="-1"/>
          <w:sz w:val="20"/>
        </w:rPr>
        <w:t> </w:t>
      </w:r>
      <w:r>
        <w:rPr>
          <w:sz w:val="20"/>
        </w:rPr>
        <w:t>B</w:t>
      </w:r>
      <w:r>
        <w:rPr>
          <w:spacing w:val="-4"/>
          <w:sz w:val="20"/>
        </w:rPr>
        <w:t> </w:t>
      </w:r>
      <w:r>
        <w:rPr>
          <w:sz w:val="20"/>
        </w:rPr>
        <w:t>($300</w:t>
      </w:r>
      <w:r>
        <w:rPr>
          <w:spacing w:val="-1"/>
          <w:sz w:val="20"/>
        </w:rPr>
        <w:t> </w:t>
      </w:r>
      <w:r>
        <w:rPr>
          <w:sz w:val="20"/>
        </w:rPr>
        <w:t>+</w:t>
      </w:r>
      <w:r>
        <w:rPr>
          <w:spacing w:val="-2"/>
          <w:sz w:val="20"/>
        </w:rPr>
        <w:t> </w:t>
      </w:r>
      <w:r>
        <w:rPr>
          <w:sz w:val="20"/>
        </w:rPr>
        <w:t>$3</w:t>
      </w:r>
      <w:r>
        <w:rPr>
          <w:spacing w:val="-1"/>
          <w:sz w:val="20"/>
        </w:rPr>
        <w:t> </w:t>
      </w:r>
      <w:r>
        <w:rPr>
          <w:sz w:val="20"/>
        </w:rPr>
        <w:t>interest</w:t>
      </w:r>
      <w:r>
        <w:rPr>
          <w:spacing w:val="-3"/>
          <w:sz w:val="20"/>
        </w:rPr>
        <w:t> </w:t>
      </w:r>
      <w:r>
        <w:rPr>
          <w:sz w:val="20"/>
        </w:rPr>
        <w:t>=</w:t>
      </w:r>
      <w:r>
        <w:rPr>
          <w:spacing w:val="-4"/>
          <w:sz w:val="20"/>
        </w:rPr>
        <w:t> </w:t>
      </w:r>
      <w:r>
        <w:rPr>
          <w:sz w:val="20"/>
        </w:rPr>
        <w:t>$303),</w:t>
      </w:r>
      <w:r>
        <w:rPr>
          <w:spacing w:val="-1"/>
          <w:sz w:val="20"/>
        </w:rPr>
        <w:t> </w:t>
      </w:r>
      <w:r>
        <w:rPr>
          <w:sz w:val="20"/>
        </w:rPr>
        <w:t>3.</w:t>
      </w:r>
      <w:r>
        <w:rPr>
          <w:spacing w:val="-1"/>
          <w:sz w:val="20"/>
        </w:rPr>
        <w:t> </w:t>
      </w:r>
      <w:r>
        <w:rPr>
          <w:sz w:val="20"/>
        </w:rPr>
        <w:t>A</w:t>
      </w:r>
      <w:r>
        <w:rPr>
          <w:spacing w:val="-4"/>
          <w:sz w:val="20"/>
        </w:rPr>
        <w:t> </w:t>
      </w:r>
      <w:r>
        <w:rPr>
          <w:sz w:val="20"/>
        </w:rPr>
        <w:t>($800,</w:t>
      </w:r>
      <w:r>
        <w:rPr>
          <w:spacing w:val="-1"/>
          <w:sz w:val="20"/>
        </w:rPr>
        <w:t> </w:t>
      </w:r>
      <w:r>
        <w:rPr>
          <w:sz w:val="20"/>
        </w:rPr>
        <w:t>based</w:t>
      </w:r>
      <w:r>
        <w:rPr>
          <w:spacing w:val="-3"/>
          <w:sz w:val="20"/>
        </w:rPr>
        <w:t> </w:t>
      </w:r>
      <w:r>
        <w:rPr>
          <w:sz w:val="20"/>
        </w:rPr>
        <w:t>on</w:t>
      </w:r>
      <w:r>
        <w:rPr>
          <w:spacing w:val="-1"/>
          <w:sz w:val="20"/>
        </w:rPr>
        <w:t> </w:t>
      </w:r>
      <w:r>
        <w:rPr>
          <w:sz w:val="20"/>
        </w:rPr>
        <w:t>the</w:t>
      </w:r>
      <w:r>
        <w:rPr>
          <w:spacing w:val="-3"/>
          <w:sz w:val="20"/>
        </w:rPr>
        <w:t> </w:t>
      </w:r>
      <w:r>
        <w:rPr>
          <w:sz w:val="20"/>
        </w:rPr>
        <w:t>chart,</w:t>
      </w:r>
      <w:r>
        <w:rPr>
          <w:spacing w:val="-3"/>
          <w:sz w:val="20"/>
        </w:rPr>
        <w:t> </w:t>
      </w:r>
      <w:r>
        <w:rPr>
          <w:sz w:val="20"/>
        </w:rPr>
        <w:t>solutions</w:t>
      </w:r>
      <w:r>
        <w:rPr>
          <w:spacing w:val="1"/>
          <w:sz w:val="20"/>
        </w:rPr>
        <w:t> </w:t>
      </w:r>
      <w:r>
        <w:rPr>
          <w:sz w:val="20"/>
        </w:rPr>
        <w:t>may</w:t>
      </w:r>
      <w:r>
        <w:rPr>
          <w:spacing w:val="-6"/>
          <w:sz w:val="20"/>
        </w:rPr>
        <w:t> </w:t>
      </w:r>
      <w:r>
        <w:rPr>
          <w:sz w:val="20"/>
        </w:rPr>
        <w:t>include:</w:t>
      </w:r>
      <w:r>
        <w:rPr>
          <w:spacing w:val="-3"/>
          <w:sz w:val="20"/>
        </w:rPr>
        <w:t> </w:t>
      </w:r>
      <w:r>
        <w:rPr>
          <w:sz w:val="20"/>
        </w:rPr>
        <w:t>$8</w:t>
      </w:r>
      <w:r>
        <w:rPr>
          <w:spacing w:val="-3"/>
          <w:sz w:val="20"/>
        </w:rPr>
        <w:t> </w:t>
      </w:r>
      <w:r>
        <w:rPr>
          <w:sz w:val="20"/>
        </w:rPr>
        <w:t>x</w:t>
      </w:r>
      <w:r>
        <w:rPr>
          <w:spacing w:val="-2"/>
          <w:sz w:val="20"/>
        </w:rPr>
        <w:t> </w:t>
      </w:r>
      <w:r>
        <w:rPr>
          <w:sz w:val="20"/>
        </w:rPr>
        <w:t>100</w:t>
      </w:r>
      <w:r>
        <w:rPr>
          <w:spacing w:val="-24"/>
          <w:sz w:val="20"/>
        </w:rPr>
        <w:t> </w:t>
      </w:r>
      <w:r>
        <w:rPr>
          <w:sz w:val="20"/>
        </w:rPr>
        <w:t>or</w:t>
      </w:r>
    </w:p>
    <w:p>
      <w:pPr>
        <w:pStyle w:val="BodyText"/>
        <w:spacing w:before="51"/>
        <w:ind w:left="234"/>
      </w:pPr>
      <w:r>
        <w:rPr/>
        <w:t>$8 is the sum of $3 + $5, which corresponds to $300 + $500 = $800)</w:t>
      </w:r>
    </w:p>
    <w:p>
      <w:pPr>
        <w:pStyle w:val="BodyText"/>
        <w:spacing w:before="3"/>
        <w:rPr>
          <w:sz w:val="21"/>
        </w:rPr>
      </w:pPr>
    </w:p>
    <w:p>
      <w:pPr>
        <w:spacing w:before="0"/>
        <w:ind w:left="234" w:right="0" w:firstLine="0"/>
        <w:jc w:val="left"/>
        <w:rPr>
          <w:b/>
          <w:i/>
          <w:sz w:val="20"/>
        </w:rPr>
      </w:pPr>
      <w:r>
        <w:rPr>
          <w:b/>
          <w:sz w:val="20"/>
        </w:rPr>
        <w:t>Student Handout 2: </w:t>
      </w:r>
      <w:r>
        <w:rPr>
          <w:b/>
          <w:i/>
          <w:sz w:val="20"/>
        </w:rPr>
        <w:t>What Are the Risks?</w:t>
      </w:r>
    </w:p>
    <w:p>
      <w:pPr>
        <w:pStyle w:val="BodyText"/>
        <w:spacing w:before="53"/>
        <w:ind w:left="234"/>
      </w:pPr>
      <w:r>
        <w:rPr/>
        <w:t>Risks of Riding a Bicycle: Answers will vary, but may include: falling, getting hit by a car, a flat tire.</w:t>
      </w:r>
    </w:p>
    <w:p>
      <w:pPr>
        <w:pStyle w:val="BodyText"/>
        <w:spacing w:line="292" w:lineRule="auto" w:before="48"/>
        <w:ind w:left="234"/>
      </w:pPr>
      <w:r>
        <w:rPr/>
        <w:t>Ways to Avoid or Reduce the Risks: Answers will vary, but may include: wearing a helmet, riding in a safe area away from cars, carrying a bicycle pump.</w:t>
      </w:r>
    </w:p>
    <w:p>
      <w:pPr>
        <w:pStyle w:val="BodyText"/>
        <w:spacing w:before="2"/>
        <w:rPr>
          <w:sz w:val="17"/>
        </w:rPr>
      </w:pPr>
    </w:p>
    <w:p>
      <w:pPr>
        <w:spacing w:before="0"/>
        <w:ind w:left="234" w:right="0" w:firstLine="0"/>
        <w:jc w:val="left"/>
        <w:rPr>
          <w:sz w:val="20"/>
        </w:rPr>
      </w:pPr>
      <w:r>
        <w:rPr>
          <w:b/>
          <w:sz w:val="20"/>
        </w:rPr>
        <w:t>Student Handout 3: </w:t>
      </w:r>
      <w:r>
        <w:rPr>
          <w:b/>
          <w:i/>
          <w:sz w:val="20"/>
        </w:rPr>
        <w:t>Money Smart Book Comic Strip. </w:t>
      </w:r>
      <w:r>
        <w:rPr>
          <w:sz w:val="20"/>
        </w:rPr>
        <w:t>Answers will vary.</w:t>
      </w:r>
    </w:p>
    <w:p>
      <w:pPr>
        <w:pStyle w:val="BodyText"/>
      </w:pPr>
    </w:p>
    <w:p>
      <w:pPr>
        <w:pStyle w:val="BodyText"/>
      </w:pPr>
    </w:p>
    <w:p>
      <w:pPr>
        <w:pStyle w:val="BodyText"/>
        <w:spacing w:before="11"/>
        <w:rPr>
          <w:sz w:val="23"/>
        </w:rPr>
      </w:pPr>
    </w:p>
    <w:p>
      <w:pPr>
        <w:pStyle w:val="Heading3"/>
        <w:ind w:left="234" w:right="0"/>
      </w:pPr>
      <w:bookmarkStart w:name="LESSON 5: WHICH WAY TO PAY?" w:id="30"/>
      <w:bookmarkEnd w:id="30"/>
      <w:r>
        <w:rPr>
          <w:b w:val="0"/>
        </w:rPr>
      </w:r>
      <w:r>
        <w:rPr/>
        <w:t>LESSON 5: WHICH WAY TO PAY?</w:t>
      </w:r>
    </w:p>
    <w:p>
      <w:pPr>
        <w:spacing w:before="160"/>
        <w:ind w:left="234" w:right="0" w:firstLine="0"/>
        <w:jc w:val="left"/>
        <w:rPr>
          <w:b/>
          <w:i/>
          <w:sz w:val="20"/>
        </w:rPr>
      </w:pPr>
      <w:r>
        <w:rPr>
          <w:b/>
          <w:sz w:val="20"/>
        </w:rPr>
        <w:t>Student Handout 1: </w:t>
      </w:r>
      <w:r>
        <w:rPr>
          <w:b/>
          <w:i/>
          <w:sz w:val="20"/>
        </w:rPr>
        <w:t>Payment Options: True or False?</w:t>
      </w:r>
    </w:p>
    <w:p>
      <w:pPr>
        <w:pStyle w:val="BodyText"/>
        <w:spacing w:line="290" w:lineRule="auto" w:before="48"/>
        <w:ind w:left="234" w:right="610"/>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6"/>
        <w:ind w:left="234"/>
      </w:pPr>
      <w:r>
        <w:rPr/>
        <w:t>7. True, 8. False (A debit is money </w:t>
      </w:r>
      <w:r>
        <w:rPr>
          <w:i/>
        </w:rPr>
        <w:t>removed from </w:t>
      </w:r>
      <w:r>
        <w:rPr/>
        <w:t>an account.), 9. True, 10. True</w:t>
      </w:r>
    </w:p>
    <w:p>
      <w:pPr>
        <w:pStyle w:val="BodyText"/>
        <w:spacing w:before="5"/>
        <w:rPr>
          <w:sz w:val="21"/>
        </w:rPr>
      </w:pPr>
    </w:p>
    <w:p>
      <w:pPr>
        <w:spacing w:before="1"/>
        <w:ind w:left="234" w:right="0" w:firstLine="0"/>
        <w:jc w:val="left"/>
        <w:rPr>
          <w:b/>
          <w:i/>
          <w:sz w:val="20"/>
        </w:rPr>
      </w:pPr>
      <w:r>
        <w:rPr>
          <w:b/>
          <w:sz w:val="20"/>
        </w:rPr>
        <w:t>Student Handout 2: </w:t>
      </w:r>
      <w:r>
        <w:rPr>
          <w:b/>
          <w:i/>
          <w:sz w:val="20"/>
        </w:rPr>
        <w:t>Payment Decisions</w:t>
      </w:r>
    </w:p>
    <w:p>
      <w:pPr>
        <w:pStyle w:val="ListParagraph"/>
        <w:numPr>
          <w:ilvl w:val="0"/>
          <w:numId w:val="5"/>
        </w:numPr>
        <w:tabs>
          <w:tab w:pos="458" w:val="left" w:leader="none"/>
        </w:tabs>
        <w:spacing w:line="240" w:lineRule="auto" w:before="51" w:after="0"/>
        <w:ind w:left="457" w:right="0" w:hanging="223"/>
        <w:jc w:val="left"/>
        <w:rPr>
          <w:sz w:val="20"/>
        </w:rPr>
      </w:pPr>
      <w:r>
        <w:rPr>
          <w:sz w:val="20"/>
        </w:rPr>
        <w:t>She</w:t>
      </w:r>
      <w:r>
        <w:rPr>
          <w:spacing w:val="-7"/>
          <w:sz w:val="20"/>
        </w:rPr>
        <w:t> </w:t>
      </w:r>
      <w:r>
        <w:rPr>
          <w:sz w:val="20"/>
        </w:rPr>
        <w:t>should</w:t>
      </w:r>
      <w:r>
        <w:rPr>
          <w:spacing w:val="-6"/>
          <w:sz w:val="20"/>
        </w:rPr>
        <w:t> </w:t>
      </w:r>
      <w:r>
        <w:rPr>
          <w:sz w:val="20"/>
        </w:rPr>
        <w:t>pay</w:t>
      </w:r>
      <w:r>
        <w:rPr>
          <w:spacing w:val="-9"/>
          <w:sz w:val="20"/>
        </w:rPr>
        <w:t> </w:t>
      </w:r>
      <w:r>
        <w:rPr>
          <w:sz w:val="20"/>
        </w:rPr>
        <w:t>using</w:t>
      </w:r>
      <w:r>
        <w:rPr>
          <w:spacing w:val="-6"/>
          <w:sz w:val="20"/>
        </w:rPr>
        <w:t> </w:t>
      </w:r>
      <w:r>
        <w:rPr>
          <w:sz w:val="20"/>
        </w:rPr>
        <w:t>the</w:t>
      </w:r>
      <w:r>
        <w:rPr>
          <w:spacing w:val="-8"/>
          <w:sz w:val="20"/>
        </w:rPr>
        <w:t> </w:t>
      </w:r>
      <w:r>
        <w:rPr>
          <w:sz w:val="20"/>
        </w:rPr>
        <w:t>credit</w:t>
      </w:r>
      <w:r>
        <w:rPr>
          <w:spacing w:val="-6"/>
          <w:sz w:val="20"/>
        </w:rPr>
        <w:t> </w:t>
      </w:r>
      <w:r>
        <w:rPr>
          <w:sz w:val="20"/>
        </w:rPr>
        <w:t>card</w:t>
      </w:r>
      <w:r>
        <w:rPr>
          <w:spacing w:val="-4"/>
          <w:sz w:val="20"/>
        </w:rPr>
        <w:t> </w:t>
      </w:r>
      <w:r>
        <w:rPr>
          <w:sz w:val="20"/>
        </w:rPr>
        <w:t>because</w:t>
      </w:r>
      <w:r>
        <w:rPr>
          <w:spacing w:val="-7"/>
          <w:sz w:val="20"/>
        </w:rPr>
        <w:t> </w:t>
      </w:r>
      <w:r>
        <w:rPr>
          <w:sz w:val="20"/>
        </w:rPr>
        <w:t>she</w:t>
      </w:r>
      <w:r>
        <w:rPr>
          <w:spacing w:val="-4"/>
          <w:sz w:val="20"/>
        </w:rPr>
        <w:t> </w:t>
      </w:r>
      <w:r>
        <w:rPr>
          <w:sz w:val="20"/>
        </w:rPr>
        <w:t>doesn’t</w:t>
      </w:r>
      <w:r>
        <w:rPr>
          <w:spacing w:val="-6"/>
          <w:sz w:val="20"/>
        </w:rPr>
        <w:t> </w:t>
      </w:r>
      <w:r>
        <w:rPr>
          <w:sz w:val="20"/>
        </w:rPr>
        <w:t>have</w:t>
      </w:r>
      <w:r>
        <w:rPr>
          <w:spacing w:val="-7"/>
          <w:sz w:val="20"/>
        </w:rPr>
        <w:t> </w:t>
      </w:r>
      <w:r>
        <w:rPr>
          <w:sz w:val="20"/>
        </w:rPr>
        <w:t>enough</w:t>
      </w:r>
      <w:r>
        <w:rPr>
          <w:spacing w:val="-32"/>
          <w:sz w:val="20"/>
        </w:rPr>
        <w:t> </w:t>
      </w:r>
      <w:r>
        <w:rPr>
          <w:sz w:val="20"/>
        </w:rPr>
        <w:t>cash.</w:t>
      </w:r>
    </w:p>
    <w:p>
      <w:pPr>
        <w:pStyle w:val="ListParagraph"/>
        <w:numPr>
          <w:ilvl w:val="0"/>
          <w:numId w:val="5"/>
        </w:numPr>
        <w:tabs>
          <w:tab w:pos="458" w:val="left" w:leader="none"/>
        </w:tabs>
        <w:spacing w:line="240" w:lineRule="auto" w:before="53" w:after="0"/>
        <w:ind w:left="457" w:right="0" w:hanging="223"/>
        <w:jc w:val="left"/>
        <w:rPr>
          <w:sz w:val="20"/>
        </w:rPr>
      </w:pPr>
      <w:r>
        <w:rPr>
          <w:sz w:val="20"/>
        </w:rPr>
        <w:t>He</w:t>
      </w:r>
      <w:r>
        <w:rPr>
          <w:spacing w:val="-6"/>
          <w:sz w:val="20"/>
        </w:rPr>
        <w:t> </w:t>
      </w:r>
      <w:r>
        <w:rPr>
          <w:sz w:val="20"/>
        </w:rPr>
        <w:t>should</w:t>
      </w:r>
      <w:r>
        <w:rPr>
          <w:spacing w:val="-5"/>
          <w:sz w:val="20"/>
        </w:rPr>
        <w:t> </w:t>
      </w:r>
      <w:r>
        <w:rPr>
          <w:sz w:val="20"/>
        </w:rPr>
        <w:t>pay</w:t>
      </w:r>
      <w:r>
        <w:rPr>
          <w:spacing w:val="-6"/>
          <w:sz w:val="20"/>
        </w:rPr>
        <w:t> </w:t>
      </w:r>
      <w:r>
        <w:rPr>
          <w:sz w:val="20"/>
        </w:rPr>
        <w:t>with</w:t>
      </w:r>
      <w:r>
        <w:rPr>
          <w:spacing w:val="-6"/>
          <w:sz w:val="20"/>
        </w:rPr>
        <w:t> </w:t>
      </w:r>
      <w:r>
        <w:rPr>
          <w:sz w:val="20"/>
        </w:rPr>
        <w:t>cash</w:t>
      </w:r>
      <w:r>
        <w:rPr>
          <w:spacing w:val="-3"/>
          <w:sz w:val="20"/>
        </w:rPr>
        <w:t> </w:t>
      </w:r>
      <w:r>
        <w:rPr>
          <w:sz w:val="20"/>
        </w:rPr>
        <w:t>because</w:t>
      </w:r>
      <w:r>
        <w:rPr>
          <w:spacing w:val="-6"/>
          <w:sz w:val="20"/>
        </w:rPr>
        <w:t> </w:t>
      </w:r>
      <w:r>
        <w:rPr>
          <w:sz w:val="20"/>
        </w:rPr>
        <w:t>the</w:t>
      </w:r>
      <w:r>
        <w:rPr>
          <w:spacing w:val="-5"/>
          <w:sz w:val="20"/>
        </w:rPr>
        <w:t> </w:t>
      </w:r>
      <w:r>
        <w:rPr>
          <w:sz w:val="20"/>
        </w:rPr>
        <w:t>store</w:t>
      </w:r>
      <w:r>
        <w:rPr>
          <w:spacing w:val="-3"/>
          <w:sz w:val="20"/>
        </w:rPr>
        <w:t> </w:t>
      </w:r>
      <w:r>
        <w:rPr>
          <w:sz w:val="20"/>
        </w:rPr>
        <w:t>only</w:t>
      </w:r>
      <w:r>
        <w:rPr>
          <w:spacing w:val="-9"/>
          <w:sz w:val="20"/>
        </w:rPr>
        <w:t> </w:t>
      </w:r>
      <w:r>
        <w:rPr>
          <w:sz w:val="20"/>
        </w:rPr>
        <w:t>accepts</w:t>
      </w:r>
      <w:r>
        <w:rPr>
          <w:spacing w:val="-24"/>
          <w:sz w:val="20"/>
        </w:rPr>
        <w:t> </w:t>
      </w:r>
      <w:r>
        <w:rPr>
          <w:sz w:val="20"/>
        </w:rPr>
        <w:t>cash.</w:t>
      </w:r>
    </w:p>
    <w:p>
      <w:pPr>
        <w:pStyle w:val="ListParagraph"/>
        <w:numPr>
          <w:ilvl w:val="0"/>
          <w:numId w:val="5"/>
        </w:numPr>
        <w:tabs>
          <w:tab w:pos="458" w:val="left" w:leader="none"/>
        </w:tabs>
        <w:spacing w:line="240" w:lineRule="auto" w:before="46" w:after="0"/>
        <w:ind w:left="457" w:right="0" w:hanging="223"/>
        <w:jc w:val="left"/>
        <w:rPr>
          <w:sz w:val="20"/>
        </w:rPr>
      </w:pPr>
      <w:r>
        <w:rPr>
          <w:sz w:val="20"/>
        </w:rPr>
        <w:t>She</w:t>
      </w:r>
      <w:r>
        <w:rPr>
          <w:spacing w:val="-6"/>
          <w:sz w:val="20"/>
        </w:rPr>
        <w:t> </w:t>
      </w:r>
      <w:r>
        <w:rPr>
          <w:sz w:val="20"/>
        </w:rPr>
        <w:t>should</w:t>
      </w:r>
      <w:r>
        <w:rPr>
          <w:spacing w:val="-5"/>
          <w:sz w:val="20"/>
        </w:rPr>
        <w:t> </w:t>
      </w:r>
      <w:r>
        <w:rPr>
          <w:sz w:val="20"/>
        </w:rPr>
        <w:t>pay</w:t>
      </w:r>
      <w:r>
        <w:rPr>
          <w:spacing w:val="-7"/>
          <w:sz w:val="20"/>
        </w:rPr>
        <w:t> </w:t>
      </w:r>
      <w:r>
        <w:rPr>
          <w:sz w:val="20"/>
        </w:rPr>
        <w:t>with</w:t>
      </w:r>
      <w:r>
        <w:rPr>
          <w:spacing w:val="-6"/>
          <w:sz w:val="20"/>
        </w:rPr>
        <w:t> </w:t>
      </w:r>
      <w:r>
        <w:rPr>
          <w:sz w:val="20"/>
        </w:rPr>
        <w:t>her</w:t>
      </w:r>
      <w:r>
        <w:rPr>
          <w:spacing w:val="-4"/>
          <w:sz w:val="20"/>
        </w:rPr>
        <w:t> </w:t>
      </w:r>
      <w:r>
        <w:rPr>
          <w:sz w:val="20"/>
        </w:rPr>
        <w:t>debit</w:t>
      </w:r>
      <w:r>
        <w:rPr>
          <w:spacing w:val="-5"/>
          <w:sz w:val="20"/>
        </w:rPr>
        <w:t> </w:t>
      </w:r>
      <w:r>
        <w:rPr>
          <w:sz w:val="20"/>
        </w:rPr>
        <w:t>card</w:t>
      </w:r>
      <w:r>
        <w:rPr>
          <w:spacing w:val="-6"/>
          <w:sz w:val="20"/>
        </w:rPr>
        <w:t> </w:t>
      </w:r>
      <w:r>
        <w:rPr>
          <w:sz w:val="20"/>
        </w:rPr>
        <w:t>because</w:t>
      </w:r>
      <w:r>
        <w:rPr>
          <w:spacing w:val="-6"/>
          <w:sz w:val="20"/>
        </w:rPr>
        <w:t> </w:t>
      </w:r>
      <w:r>
        <w:rPr>
          <w:sz w:val="20"/>
        </w:rPr>
        <w:t>she</w:t>
      </w:r>
      <w:r>
        <w:rPr>
          <w:spacing w:val="-3"/>
          <w:sz w:val="20"/>
        </w:rPr>
        <w:t> </w:t>
      </w:r>
      <w:r>
        <w:rPr>
          <w:sz w:val="20"/>
        </w:rPr>
        <w:t>doesn’t</w:t>
      </w:r>
      <w:r>
        <w:rPr>
          <w:spacing w:val="-5"/>
          <w:sz w:val="20"/>
        </w:rPr>
        <w:t> </w:t>
      </w:r>
      <w:r>
        <w:rPr>
          <w:sz w:val="20"/>
        </w:rPr>
        <w:t>have</w:t>
      </w:r>
      <w:r>
        <w:rPr>
          <w:spacing w:val="-3"/>
          <w:sz w:val="20"/>
        </w:rPr>
        <w:t> </w:t>
      </w:r>
      <w:r>
        <w:rPr>
          <w:sz w:val="20"/>
        </w:rPr>
        <w:t>enough</w:t>
      </w:r>
      <w:r>
        <w:rPr>
          <w:spacing w:val="-27"/>
          <w:sz w:val="20"/>
        </w:rPr>
        <w:t> </w:t>
      </w:r>
      <w:r>
        <w:rPr>
          <w:sz w:val="20"/>
        </w:rPr>
        <w:t>cash.</w:t>
      </w:r>
    </w:p>
    <w:p>
      <w:pPr>
        <w:pStyle w:val="ListParagraph"/>
        <w:numPr>
          <w:ilvl w:val="0"/>
          <w:numId w:val="5"/>
        </w:numPr>
        <w:tabs>
          <w:tab w:pos="458" w:val="left" w:leader="none"/>
        </w:tabs>
        <w:spacing w:line="240" w:lineRule="auto" w:before="53" w:after="0"/>
        <w:ind w:left="457" w:right="0" w:hanging="223"/>
        <w:jc w:val="left"/>
        <w:rPr>
          <w:sz w:val="20"/>
        </w:rPr>
      </w:pPr>
      <w:r>
        <w:rPr>
          <w:sz w:val="20"/>
        </w:rPr>
        <w:t>He</w:t>
      </w:r>
      <w:r>
        <w:rPr>
          <w:spacing w:val="-3"/>
          <w:sz w:val="20"/>
        </w:rPr>
        <w:t> </w:t>
      </w:r>
      <w:r>
        <w:rPr>
          <w:sz w:val="20"/>
        </w:rPr>
        <w:t>should</w:t>
      </w:r>
      <w:r>
        <w:rPr>
          <w:spacing w:val="-2"/>
          <w:sz w:val="20"/>
        </w:rPr>
        <w:t> </w:t>
      </w:r>
      <w:r>
        <w:rPr>
          <w:sz w:val="20"/>
        </w:rPr>
        <w:t>pay</w:t>
      </w:r>
      <w:r>
        <w:rPr>
          <w:spacing w:val="-4"/>
          <w:sz w:val="20"/>
        </w:rPr>
        <w:t> </w:t>
      </w:r>
      <w:r>
        <w:rPr>
          <w:sz w:val="20"/>
        </w:rPr>
        <w:t>with</w:t>
      </w:r>
      <w:r>
        <w:rPr>
          <w:spacing w:val="-2"/>
          <w:sz w:val="20"/>
        </w:rPr>
        <w:t> </w:t>
      </w:r>
      <w:r>
        <w:rPr>
          <w:sz w:val="20"/>
        </w:rPr>
        <w:t>his</w:t>
      </w:r>
      <w:r>
        <w:rPr>
          <w:spacing w:val="-3"/>
          <w:sz w:val="20"/>
        </w:rPr>
        <w:t> </w:t>
      </w:r>
      <w:r>
        <w:rPr>
          <w:sz w:val="20"/>
        </w:rPr>
        <w:t>debit</w:t>
      </w:r>
      <w:r>
        <w:rPr>
          <w:spacing w:val="-3"/>
          <w:sz w:val="20"/>
        </w:rPr>
        <w:t> </w:t>
      </w:r>
      <w:r>
        <w:rPr>
          <w:sz w:val="20"/>
        </w:rPr>
        <w:t>card</w:t>
      </w:r>
      <w:r>
        <w:rPr>
          <w:spacing w:val="-3"/>
          <w:sz w:val="20"/>
        </w:rPr>
        <w:t> </w:t>
      </w:r>
      <w:r>
        <w:rPr>
          <w:sz w:val="20"/>
        </w:rPr>
        <w:t>because</w:t>
      </w:r>
      <w:r>
        <w:rPr>
          <w:spacing w:val="-3"/>
          <w:sz w:val="20"/>
        </w:rPr>
        <w:t> </w:t>
      </w:r>
      <w:r>
        <w:rPr>
          <w:sz w:val="20"/>
        </w:rPr>
        <w:t>he</w:t>
      </w:r>
      <w:r>
        <w:rPr>
          <w:spacing w:val="-3"/>
          <w:sz w:val="20"/>
        </w:rPr>
        <w:t> </w:t>
      </w:r>
      <w:r>
        <w:rPr>
          <w:sz w:val="20"/>
        </w:rPr>
        <w:t>has enough</w:t>
      </w:r>
      <w:r>
        <w:rPr>
          <w:spacing w:val="-3"/>
          <w:sz w:val="20"/>
        </w:rPr>
        <w:t> </w:t>
      </w:r>
      <w:r>
        <w:rPr>
          <w:sz w:val="20"/>
        </w:rPr>
        <w:t>money</w:t>
      </w:r>
      <w:r>
        <w:rPr>
          <w:spacing w:val="-4"/>
          <w:sz w:val="20"/>
        </w:rPr>
        <w:t> </w:t>
      </w:r>
      <w:r>
        <w:rPr>
          <w:sz w:val="20"/>
        </w:rPr>
        <w:t>in</w:t>
      </w:r>
      <w:r>
        <w:rPr>
          <w:spacing w:val="-2"/>
          <w:sz w:val="20"/>
        </w:rPr>
        <w:t> </w:t>
      </w:r>
      <w:r>
        <w:rPr>
          <w:sz w:val="20"/>
        </w:rPr>
        <w:t>his</w:t>
      </w:r>
      <w:r>
        <w:rPr>
          <w:spacing w:val="-3"/>
          <w:sz w:val="20"/>
        </w:rPr>
        <w:t> </w:t>
      </w:r>
      <w:r>
        <w:rPr>
          <w:sz w:val="20"/>
        </w:rPr>
        <w:t>checking</w:t>
      </w:r>
      <w:r>
        <w:rPr>
          <w:spacing w:val="-16"/>
          <w:sz w:val="20"/>
        </w:rPr>
        <w:t> </w:t>
      </w:r>
      <w:r>
        <w:rPr>
          <w:sz w:val="20"/>
        </w:rPr>
        <w:t>account($2,800).</w:t>
      </w:r>
    </w:p>
    <w:p>
      <w:pPr>
        <w:pStyle w:val="BodyText"/>
        <w:spacing w:line="290" w:lineRule="auto" w:before="48"/>
        <w:ind w:left="234" w:right="193"/>
      </w:pPr>
      <w:r>
        <w:rPr/>
        <w:t>He shouldn’t use his credit card because he has a $3,000 credit card limit and has already charged $800. ($3,000 – $800 = $2,200. That is $100 less than his car bill of $2,300.)</w:t>
      </w:r>
    </w:p>
    <w:p>
      <w:pPr>
        <w:pStyle w:val="BodyText"/>
        <w:spacing w:before="5"/>
        <w:rPr>
          <w:sz w:val="17"/>
        </w:rPr>
      </w:pPr>
    </w:p>
    <w:p>
      <w:pPr>
        <w:spacing w:before="0"/>
        <w:ind w:left="234" w:right="0" w:firstLine="0"/>
        <w:jc w:val="left"/>
        <w:rPr>
          <w:b/>
          <w:i/>
          <w:sz w:val="20"/>
        </w:rPr>
      </w:pPr>
      <w:r>
        <w:rPr>
          <w:b/>
          <w:sz w:val="20"/>
        </w:rPr>
        <w:t>Student Handout 3: </w:t>
      </w:r>
      <w:r>
        <w:rPr>
          <w:b/>
          <w:i/>
          <w:sz w:val="20"/>
        </w:rPr>
        <w:t>Test Your Payment Knowledge</w:t>
      </w:r>
    </w:p>
    <w:p>
      <w:pPr>
        <w:pStyle w:val="BodyText"/>
        <w:spacing w:line="290" w:lineRule="auto" w:before="51"/>
        <w:ind w:left="234" w:right="410"/>
      </w:pPr>
      <w:r>
        <w:rPr/>
        <w:t>1. A (checks and debit cards), 2. C (month), 3. C (using a credit card), 4. B (check), 5. B (Keep your personal information private.)</w:t>
      </w:r>
    </w:p>
    <w:p>
      <w:pPr>
        <w:spacing w:after="0" w:line="290" w:lineRule="auto"/>
        <w:sectPr>
          <w:pgSz w:w="12240" w:h="15840"/>
          <w:pgMar w:header="0" w:footer="682" w:top="920" w:bottom="880" w:left="920" w:right="1040"/>
        </w:sectPr>
      </w:pPr>
    </w:p>
    <w:p>
      <w:pPr>
        <w:pStyle w:val="Heading3"/>
        <w:spacing w:before="58"/>
        <w:ind w:left="112"/>
      </w:pPr>
      <w:bookmarkStart w:name="ANSWER KEY (continued)" w:id="31"/>
      <w:bookmarkEnd w:id="31"/>
      <w:r>
        <w:rPr>
          <w:b w:val="0"/>
        </w:rPr>
      </w:r>
      <w:r>
        <w:rPr>
          <w:color w:val="F15A22"/>
        </w:rPr>
        <w:t>ANSWER KEY (continued)</w:t>
      </w:r>
    </w:p>
    <w:p>
      <w:pPr>
        <w:pStyle w:val="BodyText"/>
        <w:spacing w:before="7"/>
        <w:rPr>
          <w:b/>
          <w:sz w:val="30"/>
        </w:rPr>
      </w:pPr>
    </w:p>
    <w:p>
      <w:pPr>
        <w:pStyle w:val="Heading3"/>
        <w:spacing w:before="1"/>
        <w:ind w:left="234"/>
      </w:pPr>
      <w:r>
        <w:rPr/>
        <w:t>LESSON 6: GET INVESTED</w:t>
      </w:r>
    </w:p>
    <w:p>
      <w:pPr>
        <w:spacing w:before="160"/>
        <w:ind w:left="234" w:right="158" w:firstLine="0"/>
        <w:jc w:val="left"/>
        <w:rPr>
          <w:b/>
          <w:i/>
          <w:sz w:val="20"/>
        </w:rPr>
      </w:pPr>
      <w:r>
        <w:rPr>
          <w:b/>
          <w:sz w:val="20"/>
        </w:rPr>
        <w:t>Student Handout 1: </w:t>
      </w:r>
      <w:r>
        <w:rPr>
          <w:b/>
          <w:i/>
          <w:sz w:val="20"/>
        </w:rPr>
        <w:t>Complete the Story</w:t>
      </w:r>
    </w:p>
    <w:p>
      <w:pPr>
        <w:pStyle w:val="BodyText"/>
        <w:spacing w:line="292" w:lineRule="auto" w:before="51"/>
        <w:ind w:left="234" w:right="186"/>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2"/>
        <w:rPr>
          <w:sz w:val="11"/>
        </w:rPr>
      </w:pPr>
    </w:p>
    <w:p>
      <w:pPr>
        <w:spacing w:before="74"/>
        <w:ind w:left="234" w:right="158" w:firstLine="0"/>
        <w:jc w:val="left"/>
        <w:rPr>
          <w:b/>
          <w:i/>
          <w:sz w:val="20"/>
        </w:rPr>
      </w:pPr>
      <w:r>
        <w:rPr>
          <w:b/>
          <w:sz w:val="20"/>
        </w:rPr>
        <w:t>Student Handout 2: </w:t>
      </w:r>
      <w:r>
        <w:rPr>
          <w:b/>
          <w:i/>
          <w:sz w:val="20"/>
        </w:rPr>
        <w:t>Risk and Return</w:t>
      </w:r>
    </w:p>
    <w:p>
      <w:pPr>
        <w:pStyle w:val="BodyText"/>
        <w:spacing w:line="288" w:lineRule="auto" w:before="51"/>
        <w:ind w:left="234" w:right="97"/>
      </w:pPr>
      <w:r>
        <w:rPr/>
        <w:t>1. A (Buy a CD or U.S. government bond.), 2. B (Do some more research about stocks. You may also lose your money.), 3. C (stocks and high-risk bonds)</w:t>
      </w:r>
    </w:p>
    <w:p>
      <w:pPr>
        <w:pStyle w:val="BodyText"/>
      </w:pPr>
    </w:p>
    <w:p>
      <w:pPr>
        <w:pStyle w:val="BodyText"/>
      </w:pPr>
    </w:p>
    <w:p>
      <w:pPr>
        <w:pStyle w:val="BodyText"/>
        <w:spacing w:before="10"/>
        <w:rPr>
          <w:sz w:val="19"/>
        </w:rPr>
      </w:pPr>
    </w:p>
    <w:p>
      <w:pPr>
        <w:pStyle w:val="Heading3"/>
        <w:ind w:left="234"/>
      </w:pPr>
      <w:bookmarkStart w:name="LESSON 7: IT’S GREAT TO DONATE!" w:id="32"/>
      <w:bookmarkEnd w:id="32"/>
      <w:r>
        <w:rPr>
          <w:b w:val="0"/>
        </w:rPr>
      </w:r>
      <w:r>
        <w:rPr/>
        <w:t>LESSON 7: IT’S GREAT TO DONATE!</w:t>
      </w:r>
    </w:p>
    <w:p>
      <w:pPr>
        <w:spacing w:before="162"/>
        <w:ind w:left="234" w:right="158" w:firstLine="0"/>
        <w:jc w:val="left"/>
        <w:rPr>
          <w:b/>
          <w:i/>
          <w:sz w:val="20"/>
        </w:rPr>
      </w:pPr>
      <w:r>
        <w:rPr>
          <w:b/>
          <w:sz w:val="20"/>
        </w:rPr>
        <w:t>Student Handout 1: </w:t>
      </w:r>
      <w:r>
        <w:rPr>
          <w:b/>
          <w:i/>
          <w:sz w:val="20"/>
        </w:rPr>
        <w:t>Story Problem: Giving</w:t>
      </w:r>
    </w:p>
    <w:p>
      <w:pPr>
        <w:pStyle w:val="BodyText"/>
        <w:spacing w:line="295" w:lineRule="auto" w:before="48"/>
        <w:ind w:left="234" w:right="1730"/>
      </w:pPr>
      <w:r>
        <w:rPr/>
        <w:t>1. $100, 2. 32 magnets ($64 ÷ $2 per magnet = 32 magnets), 3. $40 profit ($64 – $24 = $40), 4. $60 ($100 – $40 = $60), 5. 30 magnets ($60 ÷ $2 per magnet = 30 magnets)</w:t>
      </w:r>
    </w:p>
    <w:p>
      <w:pPr>
        <w:pStyle w:val="BodyText"/>
        <w:rPr>
          <w:sz w:val="17"/>
        </w:rPr>
      </w:pPr>
    </w:p>
    <w:p>
      <w:pPr>
        <w:spacing w:before="0"/>
        <w:ind w:left="234" w:right="158"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11"/>
        <w:rPr>
          <w:sz w:val="23"/>
        </w:rPr>
      </w:pPr>
    </w:p>
    <w:p>
      <w:pPr>
        <w:pStyle w:val="Heading3"/>
        <w:ind w:left="234"/>
      </w:pPr>
      <w:bookmarkStart w:name="LESSON 8: CAREER CHOICES" w:id="33"/>
      <w:bookmarkEnd w:id="33"/>
      <w:r>
        <w:rPr>
          <w:b w:val="0"/>
        </w:rPr>
      </w:r>
      <w:r>
        <w:rPr/>
        <w:t>LESSON 8: CAREER CHOICES</w:t>
      </w:r>
    </w:p>
    <w:p>
      <w:pPr>
        <w:spacing w:before="160"/>
        <w:ind w:left="234" w:right="158" w:firstLine="0"/>
        <w:jc w:val="left"/>
        <w:rPr>
          <w:sz w:val="20"/>
        </w:rPr>
      </w:pPr>
      <w:r>
        <w:rPr>
          <w:b/>
          <w:sz w:val="20"/>
        </w:rPr>
        <w:t>Student Handout 1: </w:t>
      </w:r>
      <w:r>
        <w:rPr>
          <w:b/>
          <w:i/>
          <w:sz w:val="20"/>
        </w:rPr>
        <w:t>Different Jobs. </w:t>
      </w:r>
      <w:r>
        <w:rPr>
          <w:sz w:val="20"/>
        </w:rPr>
        <w:t>Answers will vary.</w:t>
      </w:r>
    </w:p>
    <w:p>
      <w:pPr>
        <w:pStyle w:val="BodyText"/>
        <w:spacing w:before="6"/>
        <w:rPr>
          <w:sz w:val="21"/>
        </w:rPr>
      </w:pPr>
    </w:p>
    <w:p>
      <w:pPr>
        <w:spacing w:before="0"/>
        <w:ind w:left="234" w:right="158" w:firstLine="0"/>
        <w:jc w:val="left"/>
        <w:rPr>
          <w:sz w:val="20"/>
        </w:rPr>
      </w:pPr>
      <w:r>
        <w:rPr>
          <w:b/>
          <w:sz w:val="20"/>
        </w:rPr>
        <w:t>Student Handout 2: </w:t>
      </w:r>
      <w:r>
        <w:rPr>
          <w:b/>
          <w:i/>
          <w:sz w:val="20"/>
        </w:rPr>
        <w:t>Interest Survey. </w:t>
      </w:r>
      <w:r>
        <w:rPr>
          <w:sz w:val="20"/>
        </w:rPr>
        <w:t>Answers will vary.</w:t>
      </w:r>
    </w:p>
    <w:p>
      <w:pPr>
        <w:pStyle w:val="BodyText"/>
        <w:spacing w:before="8"/>
        <w:rPr>
          <w:sz w:val="21"/>
        </w:rPr>
      </w:pPr>
    </w:p>
    <w:p>
      <w:pPr>
        <w:spacing w:before="0"/>
        <w:ind w:left="234" w:right="158" w:firstLine="0"/>
        <w:jc w:val="left"/>
        <w:rPr>
          <w:b/>
          <w:i/>
          <w:sz w:val="20"/>
        </w:rPr>
      </w:pPr>
      <w:r>
        <w:rPr>
          <w:b/>
          <w:sz w:val="20"/>
        </w:rPr>
        <w:t>Student Handout 3: </w:t>
      </w:r>
      <w:r>
        <w:rPr>
          <w:b/>
          <w:i/>
          <w:sz w:val="20"/>
        </w:rPr>
        <w:t>Salary and Education</w:t>
      </w:r>
    </w:p>
    <w:p>
      <w:pPr>
        <w:pStyle w:val="ListParagraph"/>
        <w:numPr>
          <w:ilvl w:val="0"/>
          <w:numId w:val="6"/>
        </w:numPr>
        <w:tabs>
          <w:tab w:pos="458" w:val="left" w:leader="none"/>
        </w:tabs>
        <w:spacing w:line="290" w:lineRule="auto" w:before="51" w:after="0"/>
        <w:ind w:left="234" w:right="281" w:firstLine="0"/>
        <w:jc w:val="left"/>
        <w:rPr>
          <w:sz w:val="20"/>
        </w:rPr>
      </w:pPr>
      <w:r>
        <w:rPr>
          <w:sz w:val="20"/>
        </w:rPr>
        <w:t>C</w:t>
      </w:r>
      <w:r>
        <w:rPr>
          <w:spacing w:val="-8"/>
          <w:sz w:val="20"/>
        </w:rPr>
        <w:t> </w:t>
      </w:r>
      <w:r>
        <w:rPr>
          <w:sz w:val="20"/>
        </w:rPr>
        <w:t>(Master’s),</w:t>
      </w:r>
      <w:r>
        <w:rPr>
          <w:spacing w:val="-11"/>
          <w:sz w:val="20"/>
        </w:rPr>
        <w:t> </w:t>
      </w:r>
      <w:r>
        <w:rPr>
          <w:sz w:val="20"/>
        </w:rPr>
        <w:t>2.</w:t>
      </w:r>
      <w:r>
        <w:rPr>
          <w:spacing w:val="-9"/>
          <w:sz w:val="20"/>
        </w:rPr>
        <w:t> </w:t>
      </w:r>
      <w:r>
        <w:rPr>
          <w:sz w:val="20"/>
        </w:rPr>
        <w:t>$54,200</w:t>
      </w:r>
      <w:r>
        <w:rPr>
          <w:spacing w:val="-6"/>
          <w:sz w:val="20"/>
        </w:rPr>
        <w:t> </w:t>
      </w:r>
      <w:r>
        <w:rPr>
          <w:sz w:val="20"/>
        </w:rPr>
        <w:t>($116,700</w:t>
      </w:r>
      <w:r>
        <w:rPr>
          <w:spacing w:val="-4"/>
          <w:sz w:val="20"/>
        </w:rPr>
        <w:t> </w:t>
      </w:r>
      <w:r>
        <w:rPr>
          <w:sz w:val="20"/>
        </w:rPr>
        <w:t>–</w:t>
      </w:r>
      <w:r>
        <w:rPr>
          <w:spacing w:val="-9"/>
          <w:sz w:val="20"/>
        </w:rPr>
        <w:t> </w:t>
      </w:r>
      <w:r>
        <w:rPr>
          <w:sz w:val="20"/>
        </w:rPr>
        <w:t>$62,500</w:t>
      </w:r>
      <w:r>
        <w:rPr>
          <w:spacing w:val="-6"/>
          <w:sz w:val="20"/>
        </w:rPr>
        <w:t> </w:t>
      </w:r>
      <w:r>
        <w:rPr>
          <w:sz w:val="20"/>
        </w:rPr>
        <w:t>=</w:t>
      </w:r>
      <w:r>
        <w:rPr>
          <w:spacing w:val="-7"/>
          <w:sz w:val="20"/>
        </w:rPr>
        <w:t> </w:t>
      </w:r>
      <w:r>
        <w:rPr>
          <w:sz w:val="20"/>
        </w:rPr>
        <w:t>$54,200),</w:t>
      </w:r>
      <w:r>
        <w:rPr>
          <w:spacing w:val="-9"/>
          <w:sz w:val="20"/>
        </w:rPr>
        <w:t> </w:t>
      </w:r>
      <w:r>
        <w:rPr>
          <w:sz w:val="20"/>
        </w:rPr>
        <w:t>3.</w:t>
      </w:r>
      <w:r>
        <w:rPr>
          <w:spacing w:val="-6"/>
          <w:sz w:val="20"/>
        </w:rPr>
        <w:t> </w:t>
      </w:r>
      <w:r>
        <w:rPr>
          <w:sz w:val="20"/>
        </w:rPr>
        <w:t>Answers</w:t>
      </w:r>
      <w:r>
        <w:rPr>
          <w:spacing w:val="-7"/>
          <w:sz w:val="20"/>
        </w:rPr>
        <w:t> </w:t>
      </w:r>
      <w:r>
        <w:rPr>
          <w:spacing w:val="2"/>
          <w:sz w:val="20"/>
        </w:rPr>
        <w:t>may</w:t>
      </w:r>
      <w:r>
        <w:rPr>
          <w:spacing w:val="-15"/>
          <w:sz w:val="20"/>
        </w:rPr>
        <w:t> </w:t>
      </w:r>
      <w:r>
        <w:rPr>
          <w:sz w:val="20"/>
        </w:rPr>
        <w:t>include:</w:t>
      </w:r>
      <w:r>
        <w:rPr>
          <w:spacing w:val="-11"/>
          <w:sz w:val="20"/>
        </w:rPr>
        <w:t> </w:t>
      </w:r>
      <w:r>
        <w:rPr>
          <w:sz w:val="20"/>
        </w:rPr>
        <w:t>They</w:t>
      </w:r>
      <w:r>
        <w:rPr>
          <w:spacing w:val="-15"/>
          <w:sz w:val="20"/>
        </w:rPr>
        <w:t> </w:t>
      </w:r>
      <w:r>
        <w:rPr>
          <w:sz w:val="20"/>
        </w:rPr>
        <w:t>all</w:t>
      </w:r>
      <w:r>
        <w:rPr>
          <w:spacing w:val="-12"/>
          <w:sz w:val="20"/>
        </w:rPr>
        <w:t> </w:t>
      </w:r>
      <w:r>
        <w:rPr>
          <w:sz w:val="20"/>
        </w:rPr>
        <w:t>require</w:t>
      </w:r>
      <w:r>
        <w:rPr>
          <w:spacing w:val="-9"/>
          <w:sz w:val="20"/>
        </w:rPr>
        <w:t> </w:t>
      </w:r>
      <w:r>
        <w:rPr>
          <w:sz w:val="20"/>
        </w:rPr>
        <w:t>a</w:t>
      </w:r>
      <w:r>
        <w:rPr>
          <w:spacing w:val="-7"/>
          <w:sz w:val="20"/>
        </w:rPr>
        <w:t> </w:t>
      </w:r>
      <w:r>
        <w:rPr>
          <w:sz w:val="20"/>
        </w:rPr>
        <w:t>higher education degree and pay more than $60,000</w:t>
      </w:r>
      <w:r>
        <w:rPr>
          <w:spacing w:val="-21"/>
          <w:sz w:val="20"/>
        </w:rPr>
        <w:t> </w:t>
      </w:r>
      <w:r>
        <w:rPr>
          <w:spacing w:val="2"/>
          <w:sz w:val="20"/>
        </w:rPr>
        <w:t>ayear.</w:t>
      </w:r>
    </w:p>
    <w:p>
      <w:pPr>
        <w:spacing w:after="0" w:line="290" w:lineRule="auto"/>
        <w:jc w:val="left"/>
        <w:rPr>
          <w:sz w:val="20"/>
        </w:rPr>
        <w:sectPr>
          <w:pgSz w:w="12240" w:h="15840"/>
          <w:pgMar w:header="0" w:footer="682" w:top="900" w:bottom="880" w:left="920" w:right="1120"/>
        </w:sectPr>
      </w:pPr>
    </w:p>
    <w:p>
      <w:pPr>
        <w:spacing w:line="521" w:lineRule="exact" w:before="0"/>
        <w:ind w:left="134" w:right="0" w:firstLine="0"/>
        <w:jc w:val="both"/>
        <w:rPr>
          <w:rFonts w:ascii="Arial Black"/>
          <w:b/>
          <w:sz w:val="40"/>
        </w:rPr>
      </w:pPr>
      <w:r>
        <w:rPr/>
        <w:pict>
          <v:rect style="position:absolute;margin-left:56.400002pt;margin-top:24pt;width:499.65pt;height:6pt;mso-position-horizontal-relative:page;mso-position-vertical-relative:paragraph;z-index:-27064" filled="true" fillcolor="#f15a22" stroked="false">
            <v:fill type="solid"/>
            <w10:wrap type="none"/>
          </v:rect>
        </w:pict>
      </w:r>
      <w:bookmarkStart w:name="_TOC_250000" w:id="34"/>
      <w:bookmarkStart w:name="GLOSSARY" w:id="35"/>
      <w:r>
        <w:rPr/>
      </w:r>
      <w:bookmarkEnd w:id="34"/>
      <w:r>
        <w:rPr>
          <w:rFonts w:ascii="Arial Black"/>
          <w:b/>
          <w:color w:val="F15A22"/>
          <w:sz w:val="40"/>
        </w:rPr>
        <w:t>GLOSSARY</w:t>
      </w:r>
    </w:p>
    <w:p>
      <w:pPr>
        <w:pStyle w:val="BodyText"/>
        <w:spacing w:before="5"/>
        <w:rPr>
          <w:rFonts w:ascii="Arial Black"/>
          <w:b/>
          <w:sz w:val="33"/>
        </w:rPr>
      </w:pPr>
    </w:p>
    <w:p>
      <w:pPr>
        <w:pStyle w:val="BodyText"/>
        <w:spacing w:line="292" w:lineRule="auto"/>
        <w:ind w:left="134" w:right="201"/>
      </w:pPr>
      <w:r>
        <w:rPr>
          <w:b/>
        </w:rPr>
        <w:t>Advertisement (Ad): </w:t>
      </w:r>
      <w:r>
        <w:rPr/>
        <w:t>A public notice or announcement that a company pays for to help promote and increase sales of a product or service.</w:t>
      </w:r>
    </w:p>
    <w:p>
      <w:pPr>
        <w:pStyle w:val="BodyText"/>
        <w:spacing w:before="9"/>
        <w:rPr>
          <w:sz w:val="15"/>
        </w:rPr>
      </w:pPr>
    </w:p>
    <w:p>
      <w:pPr>
        <w:pStyle w:val="BodyText"/>
        <w:ind w:left="134"/>
        <w:jc w:val="both"/>
      </w:pPr>
      <w:r>
        <w:rPr>
          <w:b/>
        </w:rPr>
        <w:t>Bank: </w:t>
      </w:r>
      <w:r>
        <w:rPr/>
        <w:t>A financial institution and business that accepts deposits and makes loans.</w:t>
      </w:r>
    </w:p>
    <w:p>
      <w:pPr>
        <w:pStyle w:val="BodyText"/>
        <w:spacing w:before="7"/>
        <w:rPr>
          <w:sz w:val="19"/>
        </w:rPr>
      </w:pPr>
    </w:p>
    <w:p>
      <w:pPr>
        <w:pStyle w:val="BodyText"/>
        <w:ind w:left="134"/>
        <w:jc w:val="both"/>
      </w:pPr>
      <w:r>
        <w:rPr>
          <w:b/>
        </w:rPr>
        <w:t>Borrow: </w:t>
      </w:r>
      <w:r>
        <w:rPr/>
        <w:t>To receive something on loan with the understanding that you will return it.</w:t>
      </w:r>
    </w:p>
    <w:p>
      <w:pPr>
        <w:pStyle w:val="BodyText"/>
      </w:pPr>
    </w:p>
    <w:p>
      <w:pPr>
        <w:pStyle w:val="BodyText"/>
        <w:spacing w:line="292" w:lineRule="auto" w:before="1"/>
        <w:ind w:left="134" w:right="350"/>
      </w:pPr>
      <w:r>
        <w:rPr>
          <w:b/>
        </w:rPr>
        <w:t>Budget: </w:t>
      </w:r>
      <w:r>
        <w:rPr/>
        <w:t>A plan that outlines what money you expect to earn or receive (your income) and how you will save it or spend it (your expenses) for a given period of time.</w:t>
      </w:r>
    </w:p>
    <w:p>
      <w:pPr>
        <w:pStyle w:val="BodyText"/>
        <w:spacing w:line="292" w:lineRule="auto" w:before="179"/>
        <w:ind w:left="134" w:right="201"/>
      </w:pPr>
      <w:r>
        <w:rPr>
          <w:b/>
        </w:rPr>
        <w:t>Career: </w:t>
      </w:r>
      <w:r>
        <w:rPr/>
        <w:t>The type of work a person pursues for the majority of their life that may involve formal education, special training, or be within a specific industry.</w:t>
      </w:r>
    </w:p>
    <w:p>
      <w:pPr>
        <w:pStyle w:val="BodyText"/>
        <w:spacing w:before="179"/>
        <w:ind w:left="134"/>
        <w:jc w:val="both"/>
      </w:pPr>
      <w:r>
        <w:rPr>
          <w:b/>
        </w:rPr>
        <w:t>Cash: </w:t>
      </w:r>
      <w:r>
        <w:rPr/>
        <w:t>Money such as coins and bills.</w:t>
      </w:r>
    </w:p>
    <w:p>
      <w:pPr>
        <w:pStyle w:val="BodyText"/>
        <w:spacing w:before="1"/>
      </w:pPr>
    </w:p>
    <w:p>
      <w:pPr>
        <w:pStyle w:val="BodyText"/>
        <w:spacing w:line="292" w:lineRule="auto"/>
        <w:ind w:left="136" w:right="201"/>
      </w:pPr>
      <w:r>
        <w:rPr>
          <w:b/>
        </w:rPr>
        <w:t>Charity: </w:t>
      </w:r>
      <w:r>
        <w:rPr/>
        <w:t>The act of giving help or money to help people, animals, or communities in need; an organization that helps people, animals, or communities in need or supports social causes.</w:t>
      </w:r>
    </w:p>
    <w:p>
      <w:pPr>
        <w:pStyle w:val="BodyText"/>
        <w:spacing w:line="292" w:lineRule="auto" w:before="179"/>
        <w:ind w:left="136" w:right="436"/>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7"/>
        <w:ind w:left="136"/>
        <w:jc w:val="both"/>
      </w:pPr>
      <w:r>
        <w:rPr>
          <w:b/>
        </w:rPr>
        <w:t>Credit: </w:t>
      </w:r>
      <w:r>
        <w:rPr/>
        <w:t>The ability to borrow money and pay it back later.</w:t>
      </w:r>
    </w:p>
    <w:p>
      <w:pPr>
        <w:pStyle w:val="BodyText"/>
        <w:spacing w:before="1"/>
      </w:pPr>
    </w:p>
    <w:p>
      <w:pPr>
        <w:pStyle w:val="BodyText"/>
        <w:ind w:left="137"/>
        <w:jc w:val="both"/>
      </w:pPr>
      <w:r>
        <w:rPr>
          <w:b/>
        </w:rPr>
        <w:t>Debit: </w:t>
      </w:r>
      <w:r>
        <w:rPr/>
        <w:t>An amount of money taken out of a deposit account to pay for something.</w:t>
      </w:r>
    </w:p>
    <w:p>
      <w:pPr>
        <w:pStyle w:val="BodyText"/>
        <w:spacing w:before="9"/>
        <w:rPr>
          <w:sz w:val="19"/>
        </w:rPr>
      </w:pPr>
    </w:p>
    <w:p>
      <w:pPr>
        <w:spacing w:before="0"/>
        <w:ind w:left="136" w:right="0" w:firstLine="0"/>
        <w:jc w:val="both"/>
        <w:rPr>
          <w:sz w:val="20"/>
        </w:rPr>
      </w:pPr>
      <w:r>
        <w:rPr>
          <w:b/>
          <w:sz w:val="20"/>
        </w:rPr>
        <w:t>Debt: </w:t>
      </w:r>
      <w:r>
        <w:rPr>
          <w:sz w:val="20"/>
        </w:rPr>
        <w:t>Money that is owed.</w:t>
      </w:r>
    </w:p>
    <w:p>
      <w:pPr>
        <w:pStyle w:val="BodyText"/>
        <w:spacing w:before="9"/>
        <w:rPr>
          <w:sz w:val="19"/>
        </w:rPr>
      </w:pPr>
    </w:p>
    <w:p>
      <w:pPr>
        <w:pStyle w:val="BodyText"/>
        <w:spacing w:line="295" w:lineRule="auto" w:before="1"/>
        <w:ind w:left="134" w:right="201"/>
      </w:pPr>
      <w:r>
        <w:rPr>
          <w:b/>
        </w:rPr>
        <w:t>Donation: </w:t>
      </w:r>
      <w:r>
        <w:rPr/>
        <w:t>Something (including money, food, clothes, and toys) that you give to help people, animals, or communities in need or to a charity.</w:t>
      </w:r>
    </w:p>
    <w:p>
      <w:pPr>
        <w:spacing w:line="480" w:lineRule="auto" w:before="177"/>
        <w:ind w:left="134" w:right="3918"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22"/>
        <w:ind w:left="134"/>
        <w:jc w:val="both"/>
      </w:pPr>
      <w:r>
        <w:rPr>
          <w:b/>
        </w:rPr>
        <w:t>Expense: </w:t>
      </w:r>
      <w:r>
        <w:rPr/>
        <w:t>The cost of goods and services; the amount of money that is spent.</w:t>
      </w:r>
    </w:p>
    <w:p>
      <w:pPr>
        <w:pStyle w:val="BodyText"/>
        <w:spacing w:before="9"/>
        <w:rPr>
          <w:sz w:val="19"/>
        </w:rPr>
      </w:pPr>
    </w:p>
    <w:p>
      <w:pPr>
        <w:pStyle w:val="BodyText"/>
        <w:spacing w:line="292" w:lineRule="auto" w:before="1"/>
        <w:ind w:left="134" w:right="811"/>
        <w:jc w:val="both"/>
      </w:pPr>
      <w:r>
        <w:rPr>
          <w:b/>
        </w:rPr>
        <w:t>Federal Deposit Insurance Corporation (FDIC): </w:t>
      </w:r>
      <w:r>
        <w:rPr/>
        <w:t>Preserves and promotes public confidence in the U.S. financial system by insuring deposits in banks and thrift institutions for at least $250,000. An independent agency of the federal government, the FDIC was created in 1933.</w:t>
      </w:r>
    </w:p>
    <w:p>
      <w:pPr>
        <w:pStyle w:val="BodyText"/>
        <w:spacing w:before="177"/>
        <w:ind w:left="134"/>
        <w:jc w:val="both"/>
      </w:pPr>
      <w:r>
        <w:rPr>
          <w:b/>
        </w:rPr>
        <w:t>Goal: </w:t>
      </w:r>
      <w:r>
        <w:rPr/>
        <w:t>Something you wish to achieve or accomplish in a specific amount of time.</w:t>
      </w:r>
    </w:p>
    <w:p>
      <w:pPr>
        <w:pStyle w:val="BodyText"/>
        <w:spacing w:before="9"/>
        <w:rPr>
          <w:sz w:val="19"/>
        </w:rPr>
      </w:pPr>
    </w:p>
    <w:p>
      <w:pPr>
        <w:pStyle w:val="BodyText"/>
        <w:spacing w:before="1"/>
        <w:ind w:left="134"/>
        <w:jc w:val="both"/>
      </w:pPr>
      <w:r>
        <w:rPr>
          <w:b/>
        </w:rPr>
        <w:t>Income: </w:t>
      </w:r>
      <w:r>
        <w:rPr/>
        <w:t>Money that you receive from jobs, allowances, interest, dividends, and other sources.</w:t>
      </w:r>
    </w:p>
    <w:p>
      <w:pPr>
        <w:pStyle w:val="BodyText"/>
        <w:spacing w:before="3"/>
      </w:pPr>
    </w:p>
    <w:p>
      <w:pPr>
        <w:pStyle w:val="BodyText"/>
        <w:spacing w:line="290" w:lineRule="auto"/>
        <w:ind w:left="134" w:right="405"/>
      </w:pPr>
      <w:r>
        <w:rPr>
          <w:b/>
        </w:rPr>
        <w:t>Interest: </w:t>
      </w:r>
      <w:r>
        <w:rPr/>
        <w:t>Money that a bank or other financial institution pays you for keeping money on deposit with them, or the amount of money you pay a bank as a fee when you borrow money.</w:t>
      </w:r>
    </w:p>
    <w:p>
      <w:pPr>
        <w:spacing w:after="0" w:line="290" w:lineRule="auto"/>
        <w:sectPr>
          <w:pgSz w:w="12240" w:h="15840"/>
          <w:pgMar w:header="0" w:footer="682" w:top="980" w:bottom="880" w:left="1020" w:right="1000"/>
        </w:sectPr>
      </w:pPr>
    </w:p>
    <w:p>
      <w:pPr>
        <w:pStyle w:val="Heading3"/>
        <w:spacing w:before="40"/>
        <w:ind w:left="112" w:right="629"/>
      </w:pPr>
      <w:bookmarkStart w:name="GLOSSARY (continued)" w:id="36"/>
      <w:bookmarkEnd w:id="36"/>
      <w:r>
        <w:rPr>
          <w:b w:val="0"/>
        </w:rPr>
      </w:r>
      <w:r>
        <w:rPr>
          <w:color w:val="F15A22"/>
        </w:rPr>
        <w:t>GLOSSARY (continued)</w:t>
      </w:r>
    </w:p>
    <w:p>
      <w:pPr>
        <w:pStyle w:val="BodyText"/>
        <w:spacing w:before="10"/>
        <w:rPr>
          <w:b/>
          <w:sz w:val="28"/>
        </w:rPr>
      </w:pPr>
    </w:p>
    <w:p>
      <w:pPr>
        <w:pStyle w:val="BodyText"/>
        <w:ind w:left="234" w:right="629"/>
      </w:pPr>
      <w:r>
        <w:rPr>
          <w:b/>
        </w:rPr>
        <w:t>Invest: </w:t>
      </w:r>
      <w:r>
        <w:rPr/>
        <w:t>To put money at risk with the goal of making a profit in the future.</w:t>
      </w:r>
    </w:p>
    <w:p>
      <w:pPr>
        <w:pStyle w:val="BodyText"/>
        <w:spacing w:before="3"/>
      </w:pPr>
    </w:p>
    <w:p>
      <w:pPr>
        <w:pStyle w:val="BodyText"/>
        <w:spacing w:line="290" w:lineRule="auto"/>
        <w:ind w:left="236" w:right="629" w:hanging="3"/>
      </w:pPr>
      <w:r>
        <w:rPr>
          <w:b/>
        </w:rPr>
        <w:t>Job: </w:t>
      </w:r>
      <w:r>
        <w:rPr/>
        <w:t>A specific duty, task, or activity someone completes using his or her time, skills, and energy to earn money.</w:t>
      </w:r>
    </w:p>
    <w:p>
      <w:pPr>
        <w:pStyle w:val="BodyText"/>
        <w:spacing w:before="8"/>
        <w:rPr>
          <w:sz w:val="15"/>
        </w:rPr>
      </w:pPr>
    </w:p>
    <w:p>
      <w:pPr>
        <w:pStyle w:val="BodyText"/>
        <w:ind w:left="234" w:right="629"/>
      </w:pPr>
      <w:r>
        <w:rPr>
          <w:b/>
        </w:rPr>
        <w:t>Lend: </w:t>
      </w:r>
      <w:r>
        <w:rPr/>
        <w:t>The act of giving something to someone with the understanding that they will give it back to you.</w:t>
      </w:r>
    </w:p>
    <w:p>
      <w:pPr>
        <w:pStyle w:val="BodyText"/>
      </w:pPr>
    </w:p>
    <w:p>
      <w:pPr>
        <w:pStyle w:val="BodyText"/>
        <w:spacing w:line="290" w:lineRule="auto" w:before="1"/>
        <w:ind w:left="234" w:right="272"/>
      </w:pPr>
      <w:r>
        <w:rPr>
          <w:b/>
        </w:rPr>
        <w:t>Long-Term Goal: </w:t>
      </w:r>
      <w:r>
        <w:rPr/>
        <w:t>Something you want to achieve in the future, such as in one year, five years, ten years, or more.</w:t>
      </w:r>
    </w:p>
    <w:p>
      <w:pPr>
        <w:pStyle w:val="BodyText"/>
        <w:spacing w:before="11"/>
        <w:rPr>
          <w:sz w:val="15"/>
        </w:rPr>
      </w:pPr>
    </w:p>
    <w:p>
      <w:pPr>
        <w:pStyle w:val="BodyText"/>
        <w:spacing w:line="295" w:lineRule="auto"/>
        <w:ind w:left="234" w:right="94"/>
      </w:pPr>
      <w:r>
        <w:rPr>
          <w:b/>
        </w:rPr>
        <w:t>Money Order: </w:t>
      </w:r>
      <w:r>
        <w:rPr/>
        <w:t>Similar to a check, but can be purchased at a bank or post office, and used to make a payment of a specified sum of money.</w:t>
      </w:r>
    </w:p>
    <w:p>
      <w:pPr>
        <w:pStyle w:val="BodyText"/>
        <w:spacing w:before="174"/>
        <w:ind w:left="234" w:right="629"/>
      </w:pPr>
      <w:r>
        <w:rPr>
          <w:b/>
        </w:rPr>
        <w:t>Need: </w:t>
      </w:r>
      <w:r>
        <w:rPr/>
        <w:t>Something you must have to survive, such as clothes, shelter, or food.</w:t>
      </w:r>
    </w:p>
    <w:p>
      <w:pPr>
        <w:pStyle w:val="BodyText"/>
        <w:spacing w:before="9"/>
        <w:rPr>
          <w:sz w:val="19"/>
        </w:rPr>
      </w:pPr>
    </w:p>
    <w:p>
      <w:pPr>
        <w:pStyle w:val="BodyText"/>
        <w:spacing w:line="295" w:lineRule="auto" w:before="1"/>
        <w:ind w:left="234" w:right="94"/>
      </w:pPr>
      <w:r>
        <w:rPr>
          <w:b/>
        </w:rPr>
        <w:t>Opportunity Cost: </w:t>
      </w:r>
      <w:r>
        <w:rPr/>
        <w:t>The next best thing that you give up in order to do something else; a trade-off of a decision you make.</w:t>
      </w:r>
    </w:p>
    <w:p>
      <w:pPr>
        <w:pStyle w:val="BodyText"/>
        <w:spacing w:before="177"/>
        <w:ind w:left="234"/>
      </w:pPr>
      <w:r>
        <w:rPr>
          <w:b/>
        </w:rPr>
        <w:t>Profit: </w:t>
      </w:r>
      <w:r>
        <w:rPr/>
        <w:t>The money gained or left over after money spent (expense) is subtracted from money earned (income).</w:t>
      </w:r>
    </w:p>
    <w:p>
      <w:pPr>
        <w:pStyle w:val="BodyText"/>
        <w:spacing w:before="9"/>
        <w:rPr>
          <w:sz w:val="19"/>
        </w:rPr>
      </w:pPr>
    </w:p>
    <w:p>
      <w:pPr>
        <w:pStyle w:val="BodyText"/>
        <w:spacing w:before="1"/>
        <w:ind w:left="236" w:right="629"/>
      </w:pPr>
      <w:r>
        <w:rPr>
          <w:b/>
        </w:rPr>
        <w:t>Return: </w:t>
      </w:r>
      <w:r>
        <w:rPr/>
        <w:t>Money made (profit) from an investment.</w:t>
      </w:r>
    </w:p>
    <w:p>
      <w:pPr>
        <w:pStyle w:val="BodyText"/>
        <w:spacing w:before="1"/>
      </w:pPr>
    </w:p>
    <w:p>
      <w:pPr>
        <w:pStyle w:val="BodyText"/>
        <w:ind w:left="236" w:right="629"/>
      </w:pPr>
      <w:r>
        <w:rPr>
          <w:b/>
        </w:rPr>
        <w:t>Risk: </w:t>
      </w:r>
      <w:r>
        <w:rPr/>
        <w:t>The possibility that something unplanned or unintended may happen (such as losing money).</w:t>
      </w:r>
    </w:p>
    <w:p>
      <w:pPr>
        <w:pStyle w:val="BodyText"/>
        <w:spacing w:before="9"/>
        <w:rPr>
          <w:sz w:val="19"/>
        </w:rPr>
      </w:pPr>
    </w:p>
    <w:p>
      <w:pPr>
        <w:pStyle w:val="BodyText"/>
        <w:ind w:left="234" w:right="629"/>
      </w:pPr>
      <w:r>
        <w:rPr>
          <w:b/>
        </w:rPr>
        <w:t>Save: </w:t>
      </w:r>
      <w:r>
        <w:rPr/>
        <w:t>Setting something, like money, aside to use in the future.</w:t>
      </w:r>
    </w:p>
    <w:p>
      <w:pPr>
        <w:pStyle w:val="BodyText"/>
      </w:pPr>
    </w:p>
    <w:p>
      <w:pPr>
        <w:pStyle w:val="BodyText"/>
        <w:spacing w:before="1"/>
        <w:ind w:left="234" w:right="629"/>
      </w:pPr>
      <w:r>
        <w:rPr>
          <w:b/>
        </w:rPr>
        <w:t>Savings Account: </w:t>
      </w:r>
      <w:r>
        <w:rPr/>
        <w:t>A bank account that you can use to set aside money, and that pays you interest.</w:t>
      </w:r>
    </w:p>
    <w:p>
      <w:pPr>
        <w:pStyle w:val="BodyText"/>
        <w:spacing w:before="9"/>
        <w:rPr>
          <w:sz w:val="19"/>
        </w:rPr>
      </w:pPr>
    </w:p>
    <w:p>
      <w:pPr>
        <w:pStyle w:val="BodyText"/>
        <w:spacing w:before="1"/>
        <w:ind w:left="236" w:right="629"/>
      </w:pPr>
      <w:r>
        <w:rPr>
          <w:b/>
        </w:rPr>
        <w:t>Savings Goal: </w:t>
      </w:r>
      <w:r>
        <w:rPr/>
        <w:t>The amount of money you plan to put aside for a specific purpose.</w:t>
      </w:r>
    </w:p>
    <w:p>
      <w:pPr>
        <w:pStyle w:val="BodyText"/>
        <w:spacing w:before="9"/>
        <w:rPr>
          <w:sz w:val="19"/>
        </w:rPr>
      </w:pPr>
    </w:p>
    <w:p>
      <w:pPr>
        <w:pStyle w:val="BodyText"/>
        <w:spacing w:before="1"/>
        <w:ind w:left="234" w:right="629"/>
      </w:pPr>
      <w:r>
        <w:rPr>
          <w:b/>
        </w:rPr>
        <w:t>Short-Term Goal: </w:t>
      </w:r>
      <w:r>
        <w:rPr/>
        <w:t>Something you want to achieve soon, such as in two weeks or a few months.</w:t>
      </w:r>
    </w:p>
    <w:p>
      <w:pPr>
        <w:pStyle w:val="BodyText"/>
        <w:spacing w:before="9"/>
        <w:rPr>
          <w:sz w:val="19"/>
        </w:rPr>
      </w:pPr>
    </w:p>
    <w:p>
      <w:pPr>
        <w:pStyle w:val="BodyText"/>
        <w:spacing w:before="1"/>
        <w:ind w:left="234" w:right="629"/>
      </w:pPr>
      <w:r>
        <w:rPr>
          <w:b/>
        </w:rPr>
        <w:t>Spend: </w:t>
      </w:r>
      <w:r>
        <w:rPr/>
        <w:t>The act of using money to buy goods or services.</w:t>
      </w:r>
    </w:p>
    <w:p>
      <w:pPr>
        <w:pStyle w:val="BodyText"/>
        <w:spacing w:before="3"/>
      </w:pPr>
    </w:p>
    <w:p>
      <w:pPr>
        <w:pStyle w:val="BodyText"/>
        <w:ind w:left="234" w:right="629"/>
      </w:pPr>
      <w:r>
        <w:rPr>
          <w:b/>
        </w:rPr>
        <w:t>Spending Limit: </w:t>
      </w:r>
      <w:r>
        <w:rPr/>
        <w:t>The most amount of money a person is allowed (or allows themselves) to spend.</w:t>
      </w:r>
    </w:p>
    <w:p>
      <w:pPr>
        <w:pStyle w:val="BodyText"/>
        <w:spacing w:before="7"/>
        <w:rPr>
          <w:sz w:val="19"/>
        </w:rPr>
      </w:pPr>
    </w:p>
    <w:p>
      <w:pPr>
        <w:pStyle w:val="BodyText"/>
        <w:ind w:left="234" w:right="629"/>
      </w:pPr>
      <w:r>
        <w:rPr>
          <w:b/>
        </w:rPr>
        <w:t>Tax: </w:t>
      </w:r>
      <w:r>
        <w:rPr/>
        <w:t>Money that someone has to pay to help finance a government.</w:t>
      </w:r>
    </w:p>
    <w:p>
      <w:pPr>
        <w:pStyle w:val="BodyText"/>
        <w:spacing w:before="9"/>
        <w:rPr>
          <w:sz w:val="19"/>
        </w:rPr>
      </w:pPr>
    </w:p>
    <w:p>
      <w:pPr>
        <w:pStyle w:val="BodyText"/>
        <w:spacing w:before="1"/>
        <w:ind w:left="234" w:right="629"/>
      </w:pPr>
      <w:r>
        <w:rPr>
          <w:b/>
        </w:rPr>
        <w:t>Want: </w:t>
      </w:r>
      <w:r>
        <w:rPr/>
        <w:t>Something that you would like to have but that you could live without.</w:t>
      </w:r>
    </w:p>
    <w:p>
      <w:pPr>
        <w:spacing w:after="0"/>
        <w:sectPr>
          <w:pgSz w:w="12240" w:h="15840"/>
          <w:pgMar w:header="0" w:footer="682" w:top="920" w:bottom="880" w:left="920" w:right="1200"/>
        </w:sectPr>
      </w:pPr>
    </w:p>
    <w:p>
      <w:pPr>
        <w:pStyle w:val="BodyText"/>
        <w:spacing w:before="4"/>
        <w:rPr>
          <w:rFonts w:ascii="Times New Roman"/>
          <w:sz w:val="17"/>
        </w:rPr>
      </w:pPr>
      <w:r>
        <w:rPr/>
        <w:pict>
          <v:shape style="position:absolute;margin-left:14.199987pt;margin-top:13.700012pt;width:584pt;height:764pt;mso-position-horizontal-relative:page;mso-position-vertical-relative:page;z-index:-27040"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9"/>
                    <w:rPr>
                      <w:rFonts w:ascii="Times New Roman"/>
                      <w:sz w:val="12"/>
                    </w:rPr>
                  </w:pPr>
                </w:p>
                <w:p>
                  <w:pPr>
                    <w:spacing w:before="0"/>
                    <w:ind w:left="1160" w:right="0" w:firstLine="0"/>
                    <w:jc w:val="left"/>
                    <w:rPr>
                      <w:sz w:val="17"/>
                    </w:rPr>
                  </w:pPr>
                  <w:r>
                    <w:rPr>
                      <w:w w:val="105"/>
                      <w:sz w:val="17"/>
                    </w:rPr>
                    <w:t>[1]</w:t>
                  </w:r>
                </w:p>
              </w:txbxContent>
            </v:textbox>
            <w10:wrap type="none"/>
          </v:shape>
        </w:pict>
      </w:r>
      <w:r>
        <w:rPr/>
        <w:pict>
          <v:group style="position:absolute;margin-left:14.199987pt;margin-top:13.700012pt;width:584pt;height:764pt;mso-position-horizontal-relative:page;mso-position-vertical-relative:page;z-index:1600" coordorigin="284,274" coordsize="11680,15280">
            <v:line style="position:absolute" from="1453,1731" to="1453,1731" stroked="true" strokeweight=".24pt" strokecolor="#2f4da8"/>
            <v:line style="position:absolute" from="1443,1731" to="1443,1731" stroked="true" strokeweight=".24pt" strokecolor="#2f4da8"/>
            <v:line style="position:absolute" from="1448,1727" to="1448,1533" stroked="true" strokeweight=".24pt" strokecolor="#2f4da8"/>
            <v:shape style="position:absolute;left:284;top:274;width:11680;height:15280" type="#_x0000_t75" alt="þÿ" stroked="false">
              <v:imagedata r:id="rId19" o:title=""/>
            </v:shape>
            <w10:wrap type="none"/>
          </v:group>
        </w:pict>
      </w:r>
    </w:p>
    <w:p>
      <w:pPr>
        <w:spacing w:after="0"/>
        <w:rPr>
          <w:rFonts w:ascii="Times New Roman"/>
          <w:sz w:val="17"/>
        </w:rPr>
        <w:sectPr>
          <w:footerReference w:type="default" r:id="rId18"/>
          <w:pgSz w:w="12240" w:h="15840"/>
          <w:pgMar w:footer="0" w:header="0" w:top="1500" w:bottom="280" w:left="1720" w:right="1720"/>
        </w:sectPr>
      </w:pPr>
    </w:p>
    <w:p>
      <w:pPr>
        <w:pStyle w:val="BodyText"/>
        <w:rPr>
          <w:rFonts w:ascii="Times New Roman"/>
        </w:rPr>
      </w:pPr>
      <w:r>
        <w:rPr/>
        <w:pict>
          <v:group style="position:absolute;margin-left:72.649994pt;margin-top:37.75pt;width:470pt;height:717.2pt;mso-position-horizontal-relative:page;mso-position-vertical-relative:page;z-index:-26992" coordorigin="1453,755" coordsize="9400,14344">
            <v:shape style="position:absolute;left:1467;top:14659;width:7060;height:440" type="#_x0000_t75" alt="þÿ" stroked="false">
              <v:imagedata r:id="rId21" o:title=""/>
            </v:shape>
            <v:line style="position:absolute" from="1473,14513" to="10828,14513" stroked="true" strokeweight="1.999pt" strokecolor="#000000"/>
            <v:shape style="position:absolute;left:8753;top:14657;width:2100;height:260" type="#_x0000_t75" alt="þÿ" stroked="false">
              <v:imagedata r:id="rId22" o:title=""/>
            </v:shape>
            <v:shape style="position:absolute;left:1453;top:755;width:9400;height:14180" type="#_x0000_t75" alt="þÿ" stroked="false">
              <v:imagedata r:id="rId23" o:title=""/>
            </v:shape>
            <w10:wrap type="none"/>
          </v:group>
        </w:pict>
      </w:r>
    </w:p>
    <w:p>
      <w:pPr>
        <w:pStyle w:val="BodyText"/>
        <w:rPr>
          <w:rFonts w:ascii="Times New Roman"/>
        </w:rPr>
      </w:pPr>
    </w:p>
    <w:p>
      <w:pPr>
        <w:tabs>
          <w:tab w:pos="2623" w:val="left" w:leader="none"/>
        </w:tabs>
        <w:spacing w:before="118"/>
        <w:ind w:left="0" w:right="40" w:firstLine="0"/>
        <w:jc w:val="center"/>
        <w:rPr>
          <w:rFonts w:ascii="Arial Black"/>
          <w:b/>
          <w:sz w:val="43"/>
        </w:rPr>
      </w:pPr>
      <w:bookmarkStart w:name="TABLE OF CONTENTS" w:id="37"/>
      <w:bookmarkEnd w:id="37"/>
      <w:r>
        <w:rPr/>
      </w:r>
      <w:r>
        <w:rPr>
          <w:rFonts w:ascii="Arial Black"/>
          <w:b/>
          <w:sz w:val="43"/>
        </w:rPr>
        <w:t>TABLE</w:t>
      </w:r>
      <w:r>
        <w:rPr>
          <w:rFonts w:ascii="Arial Black"/>
          <w:b/>
          <w:spacing w:val="-5"/>
          <w:sz w:val="43"/>
        </w:rPr>
        <w:t> </w:t>
      </w:r>
      <w:r>
        <w:rPr>
          <w:rFonts w:ascii="Arial Black"/>
          <w:b/>
          <w:sz w:val="43"/>
        </w:rPr>
        <w:t>OF</w:t>
        <w:tab/>
        <w:t>CONTENTS</w:t>
      </w:r>
    </w:p>
    <w:p>
      <w:pPr>
        <w:pStyle w:val="Heading3"/>
        <w:tabs>
          <w:tab w:pos="9214" w:val="right" w:leader="dot"/>
        </w:tabs>
        <w:spacing w:line="338" w:lineRule="exact" w:before="87"/>
        <w:ind w:left="325" w:right="0"/>
        <w:rPr>
          <w:rFonts w:ascii="Arial Black"/>
          <w:b/>
        </w:rPr>
      </w:pPr>
      <w:bookmarkStart w:name="Lesson 2: Get Set for Goals (Setting Goa" w:id="38"/>
      <w:bookmarkEnd w:id="38"/>
      <w:r>
        <w:rPr>
          <w:b w:val="0"/>
        </w:rPr>
      </w:r>
      <w:r>
        <w:rPr>
          <w:rFonts w:ascii="Arial Black"/>
          <w:b/>
        </w:rPr>
        <w:t>Lesson 2: </w:t>
      </w:r>
      <w:r>
        <w:rPr/>
        <w:t>Get Set for Goals</w:t>
      </w:r>
      <w:r>
        <w:rPr>
          <w:spacing w:val="-40"/>
        </w:rPr>
        <w:t> </w:t>
      </w:r>
      <w:r>
        <w:rPr/>
        <w:t>(Setting</w:t>
      </w:r>
      <w:r>
        <w:rPr>
          <w:spacing w:val="-8"/>
        </w:rPr>
        <w:t> </w:t>
      </w:r>
      <w:r>
        <w:rPr/>
        <w:t>Goals)</w:t>
      </w:r>
      <w:r>
        <w:rPr>
          <w:rFonts w:ascii="Arial Black"/>
          <w:b/>
        </w:rPr>
        <w:tab/>
        <w:t>3</w:t>
      </w:r>
    </w:p>
    <w:p>
      <w:pPr>
        <w:pStyle w:val="ListParagraph"/>
        <w:numPr>
          <w:ilvl w:val="1"/>
          <w:numId w:val="6"/>
        </w:numPr>
        <w:tabs>
          <w:tab w:pos="765" w:val="left" w:leader="none"/>
        </w:tabs>
        <w:spacing w:line="293" w:lineRule="exact" w:before="0" w:after="0"/>
        <w:ind w:left="764" w:right="0" w:hanging="170"/>
        <w:jc w:val="left"/>
        <w:rPr>
          <w:b/>
          <w:i/>
          <w:sz w:val="19"/>
        </w:rPr>
      </w:pPr>
      <w:r>
        <w:rPr>
          <w:w w:val="105"/>
          <w:sz w:val="19"/>
        </w:rPr>
        <w:t>Student</w:t>
      </w:r>
      <w:r>
        <w:rPr>
          <w:spacing w:val="-10"/>
          <w:w w:val="105"/>
          <w:sz w:val="19"/>
        </w:rPr>
        <w:t> </w:t>
      </w:r>
      <w:r>
        <w:rPr>
          <w:w w:val="105"/>
          <w:sz w:val="19"/>
        </w:rPr>
        <w:t>Handout</w:t>
      </w:r>
      <w:r>
        <w:rPr>
          <w:spacing w:val="-10"/>
          <w:w w:val="105"/>
          <w:sz w:val="19"/>
        </w:rPr>
        <w:t> </w:t>
      </w:r>
      <w:r>
        <w:rPr>
          <w:w w:val="105"/>
          <w:sz w:val="19"/>
        </w:rPr>
        <w:t>1</w:t>
      </w:r>
      <w:r>
        <w:rPr>
          <w:b/>
          <w:w w:val="105"/>
          <w:sz w:val="19"/>
        </w:rPr>
        <w:t>:</w:t>
      </w:r>
      <w:r>
        <w:rPr>
          <w:b/>
          <w:spacing w:val="-11"/>
          <w:w w:val="105"/>
          <w:sz w:val="19"/>
        </w:rPr>
        <w:t> </w:t>
      </w:r>
      <w:r>
        <w:rPr>
          <w:b/>
          <w:i/>
          <w:w w:val="105"/>
          <w:sz w:val="19"/>
        </w:rPr>
        <w:t>Short-</w:t>
      </w:r>
      <w:r>
        <w:rPr>
          <w:b/>
          <w:i/>
          <w:spacing w:val="-11"/>
          <w:w w:val="105"/>
          <w:sz w:val="19"/>
        </w:rPr>
        <w:t> </w:t>
      </w:r>
      <w:r>
        <w:rPr>
          <w:b/>
          <w:i/>
          <w:w w:val="105"/>
          <w:sz w:val="19"/>
        </w:rPr>
        <w:t>and</w:t>
      </w:r>
      <w:r>
        <w:rPr>
          <w:b/>
          <w:i/>
          <w:spacing w:val="-10"/>
          <w:w w:val="105"/>
          <w:sz w:val="19"/>
        </w:rPr>
        <w:t> </w:t>
      </w:r>
      <w:r>
        <w:rPr>
          <w:b/>
          <w:i/>
          <w:spacing w:val="3"/>
          <w:w w:val="105"/>
          <w:sz w:val="19"/>
        </w:rPr>
        <w:t>Long-TermGoals</w:t>
      </w:r>
    </w:p>
    <w:p>
      <w:pPr>
        <w:pStyle w:val="ListParagraph"/>
        <w:numPr>
          <w:ilvl w:val="1"/>
          <w:numId w:val="6"/>
        </w:numPr>
        <w:tabs>
          <w:tab w:pos="765" w:val="left" w:leader="none"/>
        </w:tabs>
        <w:spacing w:line="240" w:lineRule="auto" w:before="22" w:after="0"/>
        <w:ind w:left="764" w:right="0" w:hanging="170"/>
        <w:jc w:val="left"/>
        <w:rPr>
          <w:b/>
          <w:i/>
          <w:sz w:val="19"/>
        </w:rPr>
      </w:pPr>
      <w:r>
        <w:rPr>
          <w:w w:val="105"/>
          <w:sz w:val="19"/>
        </w:rPr>
        <w:t>Student</w:t>
      </w:r>
      <w:r>
        <w:rPr>
          <w:spacing w:val="-7"/>
          <w:w w:val="105"/>
          <w:sz w:val="19"/>
        </w:rPr>
        <w:t> </w:t>
      </w:r>
      <w:r>
        <w:rPr>
          <w:w w:val="105"/>
          <w:sz w:val="19"/>
        </w:rPr>
        <w:t>Handout</w:t>
      </w:r>
      <w:r>
        <w:rPr>
          <w:spacing w:val="-7"/>
          <w:w w:val="105"/>
          <w:sz w:val="19"/>
        </w:rPr>
        <w:t> </w:t>
      </w:r>
      <w:r>
        <w:rPr>
          <w:w w:val="105"/>
          <w:sz w:val="19"/>
        </w:rPr>
        <w:t>2:</w:t>
      </w:r>
      <w:r>
        <w:rPr>
          <w:spacing w:val="-7"/>
          <w:w w:val="105"/>
          <w:sz w:val="19"/>
        </w:rPr>
        <w:t> </w:t>
      </w:r>
      <w:r>
        <w:rPr>
          <w:b/>
          <w:i/>
          <w:w w:val="105"/>
          <w:sz w:val="19"/>
        </w:rPr>
        <w:t>What</w:t>
      </w:r>
      <w:r>
        <w:rPr>
          <w:b/>
          <w:i/>
          <w:spacing w:val="-5"/>
          <w:w w:val="105"/>
          <w:sz w:val="19"/>
        </w:rPr>
        <w:t> </w:t>
      </w:r>
      <w:r>
        <w:rPr>
          <w:b/>
          <w:i/>
          <w:w w:val="105"/>
          <w:sz w:val="19"/>
        </w:rPr>
        <w:t>Are</w:t>
      </w:r>
      <w:r>
        <w:rPr>
          <w:b/>
          <w:i/>
          <w:spacing w:val="-5"/>
          <w:w w:val="105"/>
          <w:sz w:val="19"/>
        </w:rPr>
        <w:t> </w:t>
      </w:r>
      <w:r>
        <w:rPr>
          <w:b/>
          <w:i/>
          <w:w w:val="105"/>
          <w:sz w:val="19"/>
        </w:rPr>
        <w:t>Your</w:t>
      </w:r>
      <w:r>
        <w:rPr>
          <w:b/>
          <w:i/>
          <w:spacing w:val="-35"/>
          <w:w w:val="105"/>
          <w:sz w:val="19"/>
        </w:rPr>
        <w:t> </w:t>
      </w:r>
      <w:r>
        <w:rPr>
          <w:b/>
          <w:i/>
          <w:spacing w:val="2"/>
          <w:w w:val="105"/>
          <w:sz w:val="19"/>
        </w:rPr>
        <w:t>Goals?</w:t>
      </w:r>
    </w:p>
    <w:p>
      <w:pPr>
        <w:pStyle w:val="ListParagraph"/>
        <w:numPr>
          <w:ilvl w:val="1"/>
          <w:numId w:val="6"/>
        </w:numPr>
        <w:tabs>
          <w:tab w:pos="765" w:val="left" w:leader="none"/>
        </w:tabs>
        <w:spacing w:line="240" w:lineRule="auto" w:before="20" w:after="0"/>
        <w:ind w:left="764" w:right="0" w:hanging="170"/>
        <w:jc w:val="left"/>
        <w:rPr>
          <w:b/>
          <w:i/>
          <w:sz w:val="19"/>
        </w:rPr>
      </w:pPr>
      <w:r>
        <w:rPr>
          <w:w w:val="105"/>
          <w:sz w:val="19"/>
        </w:rPr>
        <w:t>Student</w:t>
      </w:r>
      <w:r>
        <w:rPr>
          <w:spacing w:val="-11"/>
          <w:w w:val="105"/>
          <w:sz w:val="19"/>
        </w:rPr>
        <w:t> </w:t>
      </w:r>
      <w:r>
        <w:rPr>
          <w:w w:val="105"/>
          <w:sz w:val="19"/>
        </w:rPr>
        <w:t>Handout</w:t>
      </w:r>
      <w:r>
        <w:rPr>
          <w:spacing w:val="-11"/>
          <w:w w:val="105"/>
          <w:sz w:val="19"/>
        </w:rPr>
        <w:t> </w:t>
      </w:r>
      <w:r>
        <w:rPr>
          <w:w w:val="105"/>
          <w:sz w:val="19"/>
        </w:rPr>
        <w:t>3:</w:t>
      </w:r>
      <w:r>
        <w:rPr>
          <w:spacing w:val="-11"/>
          <w:w w:val="105"/>
          <w:sz w:val="19"/>
        </w:rPr>
        <w:t> </w:t>
      </w:r>
      <w:r>
        <w:rPr>
          <w:b/>
          <w:i/>
          <w:spacing w:val="2"/>
          <w:w w:val="105"/>
          <w:sz w:val="19"/>
        </w:rPr>
        <w:t>Saving</w:t>
      </w:r>
      <w:r>
        <w:rPr>
          <w:b/>
          <w:i/>
          <w:spacing w:val="-38"/>
          <w:w w:val="105"/>
          <w:sz w:val="19"/>
        </w:rPr>
        <w:t> </w:t>
      </w:r>
      <w:r>
        <w:rPr>
          <w:b/>
          <w:i/>
          <w:w w:val="105"/>
          <w:sz w:val="19"/>
        </w:rPr>
        <w:t>Together</w:t>
      </w:r>
    </w:p>
    <w:p>
      <w:pPr>
        <w:pStyle w:val="ListParagraph"/>
        <w:numPr>
          <w:ilvl w:val="1"/>
          <w:numId w:val="6"/>
        </w:numPr>
        <w:tabs>
          <w:tab w:pos="765" w:val="left" w:leader="none"/>
        </w:tabs>
        <w:spacing w:line="240" w:lineRule="auto" w:before="20" w:after="0"/>
        <w:ind w:left="764" w:right="0" w:hanging="170"/>
        <w:jc w:val="left"/>
        <w:rPr>
          <w:b/>
          <w:i/>
          <w:sz w:val="19"/>
        </w:rPr>
      </w:pPr>
      <w:r>
        <w:rPr>
          <w:w w:val="105"/>
          <w:sz w:val="19"/>
        </w:rPr>
        <w:t>Student</w:t>
      </w:r>
      <w:r>
        <w:rPr>
          <w:spacing w:val="-7"/>
          <w:w w:val="105"/>
          <w:sz w:val="19"/>
        </w:rPr>
        <w:t> </w:t>
      </w:r>
      <w:r>
        <w:rPr>
          <w:w w:val="105"/>
          <w:sz w:val="19"/>
        </w:rPr>
        <w:t>Handout</w:t>
      </w:r>
      <w:r>
        <w:rPr>
          <w:spacing w:val="-7"/>
          <w:w w:val="105"/>
          <w:sz w:val="19"/>
        </w:rPr>
        <w:t> </w:t>
      </w:r>
      <w:r>
        <w:rPr>
          <w:w w:val="105"/>
          <w:sz w:val="19"/>
        </w:rPr>
        <w:t>4:</w:t>
      </w:r>
      <w:r>
        <w:rPr>
          <w:spacing w:val="-7"/>
          <w:w w:val="105"/>
          <w:sz w:val="19"/>
        </w:rPr>
        <w:t> </w:t>
      </w:r>
      <w:r>
        <w:rPr>
          <w:b/>
          <w:i/>
          <w:w w:val="105"/>
          <w:sz w:val="19"/>
        </w:rPr>
        <w:t>My</w:t>
      </w:r>
      <w:r>
        <w:rPr>
          <w:b/>
          <w:i/>
          <w:spacing w:val="-6"/>
          <w:w w:val="105"/>
          <w:sz w:val="19"/>
        </w:rPr>
        <w:t> </w:t>
      </w:r>
      <w:r>
        <w:rPr>
          <w:b/>
          <w:i/>
          <w:w w:val="105"/>
          <w:sz w:val="19"/>
        </w:rPr>
        <w:t>Savings</w:t>
      </w:r>
      <w:r>
        <w:rPr>
          <w:b/>
          <w:i/>
          <w:spacing w:val="-38"/>
          <w:w w:val="105"/>
          <w:sz w:val="19"/>
        </w:rPr>
        <w:t> </w:t>
      </w:r>
      <w:r>
        <w:rPr>
          <w:b/>
          <w:i/>
          <w:spacing w:val="2"/>
          <w:w w:val="105"/>
          <w:sz w:val="19"/>
        </w:rPr>
        <w:t>Goals</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tabs>
          <w:tab w:pos="9378" w:val="right" w:leader="none"/>
        </w:tabs>
        <w:spacing w:before="202"/>
        <w:ind w:left="245"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1"/>
          <w:w w:val="125"/>
          <w:sz w:val="18"/>
        </w:rPr>
        <w:t> </w:t>
      </w:r>
      <w:r>
        <w:rPr>
          <w:rFonts w:ascii="Arial Black" w:hAnsi="Arial Black"/>
          <w:b/>
          <w:w w:val="125"/>
          <w:sz w:val="18"/>
        </w:rPr>
        <w:t>STUDENT</w:t>
      </w:r>
      <w:r>
        <w:rPr>
          <w:rFonts w:ascii="Arial Black" w:hAnsi="Arial Black"/>
          <w:b/>
          <w:spacing w:val="4"/>
          <w:w w:val="125"/>
          <w:sz w:val="18"/>
        </w:rPr>
        <w:t> </w:t>
      </w:r>
      <w:r>
        <w:rPr>
          <w:rFonts w:ascii="Arial Black" w:hAnsi="Arial Black"/>
          <w:b/>
          <w:w w:val="125"/>
          <w:sz w:val="18"/>
        </w:rPr>
        <w:t>GUIDE</w:t>
      </w:r>
      <w:r>
        <w:rPr>
          <w:rFonts w:ascii="Arial Black" w:hAnsi="Arial Black"/>
          <w:b/>
          <w:w w:val="125"/>
          <w:position w:val="1"/>
          <w:sz w:val="18"/>
        </w:rPr>
        <w:tab/>
        <w:t>2</w:t>
      </w:r>
    </w:p>
    <w:p>
      <w:pPr>
        <w:spacing w:after="0"/>
        <w:jc w:val="left"/>
        <w:rPr>
          <w:rFonts w:ascii="Arial Black" w:hAnsi="Arial Black"/>
          <w:sz w:val="18"/>
        </w:rPr>
        <w:sectPr>
          <w:footerReference w:type="default" r:id="rId20"/>
          <w:pgSz w:w="12240" w:h="15840"/>
          <w:pgMar w:footer="0" w:header="0" w:top="760" w:bottom="280" w:left="1340" w:right="1280"/>
        </w:sectPr>
      </w:pPr>
    </w:p>
    <w:p>
      <w:pPr>
        <w:pStyle w:val="BodyText"/>
        <w:ind w:left="113"/>
        <w:rPr>
          <w:rFonts w:ascii="Arial Black"/>
        </w:rPr>
      </w:pPr>
      <w:r>
        <w:rPr/>
        <w:pict>
          <v:group style="position:absolute;margin-left:72.799965pt;margin-top:79.899963pt;width:469.05pt;height:660pt;mso-position-horizontal-relative:page;mso-position-vertical-relative:page;z-index:-26848" coordorigin="1456,1598" coordsize="9381,13200">
            <v:shape style="position:absolute;left:1456;top:1598;width:9360;height:13200" type="#_x0000_t75" alt="þÿ" stroked="false">
              <v:imagedata r:id="rId25" o:title=""/>
            </v:shape>
            <v:line style="position:absolute" from="1618,9424" to="10829,9424" stroked="true" strokeweight=".756pt" strokecolor="#000000"/>
            <v:line style="position:absolute" from="1618,13464" to="10829,13464" stroked="true" strokeweight=".756pt" strokecolor="#000000"/>
            <w10:wrap type="none"/>
          </v:group>
        </w:pict>
      </w:r>
      <w:r>
        <w:rPr>
          <w:rFonts w:ascii="Arial Black"/>
        </w:rPr>
        <w:drawing>
          <wp:inline distT="0" distB="0" distL="0" distR="0">
            <wp:extent cx="5990893" cy="475488"/>
            <wp:effectExtent l="0" t="0" r="0" b="0"/>
            <wp:docPr id="15" name="image11.jpeg" descr="þÿ"/>
            <wp:cNvGraphicFramePr>
              <a:graphicFrameLocks noChangeAspect="1"/>
            </wp:cNvGraphicFramePr>
            <a:graphic>
              <a:graphicData uri="http://schemas.openxmlformats.org/drawingml/2006/picture">
                <pic:pic>
                  <pic:nvPicPr>
                    <pic:cNvPr id="16" name="image11.jpeg"/>
                    <pic:cNvPicPr/>
                  </pic:nvPicPr>
                  <pic:blipFill>
                    <a:blip r:embed="rId26" cstate="print"/>
                    <a:stretch>
                      <a:fillRect/>
                    </a:stretch>
                  </pic:blipFill>
                  <pic:spPr>
                    <a:xfrm>
                      <a:off x="0" y="0"/>
                      <a:ext cx="5990893" cy="475488"/>
                    </a:xfrm>
                    <a:prstGeom prst="rect">
                      <a:avLst/>
                    </a:prstGeom>
                  </pic:spPr>
                </pic:pic>
              </a:graphicData>
            </a:graphic>
          </wp:inline>
        </w:drawing>
      </w:r>
      <w:r>
        <w:rPr>
          <w:rFonts w:ascii="Arial Black"/>
        </w:rPr>
      </w:r>
    </w:p>
    <w:p>
      <w:pPr>
        <w:tabs>
          <w:tab w:pos="6283" w:val="left" w:leader="none"/>
        </w:tabs>
        <w:spacing w:before="275"/>
        <w:ind w:left="4" w:right="0" w:firstLine="0"/>
        <w:jc w:val="center"/>
        <w:rPr>
          <w:rFonts w:ascii="Arial Black"/>
          <w:b/>
          <w:sz w:val="43"/>
        </w:rPr>
      </w:pPr>
      <w:bookmarkStart w:name="SHORT- AND LONG-TERM GOALS" w:id="39"/>
      <w:bookmarkEnd w:id="39"/>
      <w:r>
        <w:rPr/>
      </w:r>
      <w:r>
        <w:rPr>
          <w:rFonts w:ascii="Arial Black"/>
          <w:b/>
          <w:sz w:val="43"/>
        </w:rPr>
        <w:t>SHORT-</w:t>
      </w:r>
      <w:r>
        <w:rPr>
          <w:rFonts w:ascii="Arial Black"/>
          <w:b/>
          <w:spacing w:val="-7"/>
          <w:sz w:val="43"/>
        </w:rPr>
        <w:t> </w:t>
      </w:r>
      <w:r>
        <w:rPr>
          <w:rFonts w:ascii="Arial Black"/>
          <w:b/>
          <w:sz w:val="43"/>
        </w:rPr>
        <w:t>AND</w:t>
      </w:r>
      <w:r>
        <w:rPr>
          <w:rFonts w:ascii="Arial Black"/>
          <w:b/>
          <w:spacing w:val="-8"/>
          <w:sz w:val="43"/>
        </w:rPr>
        <w:t> </w:t>
      </w:r>
      <w:r>
        <w:rPr>
          <w:rFonts w:ascii="Arial Black"/>
          <w:b/>
          <w:sz w:val="43"/>
        </w:rPr>
        <w:t>LONG-TERM</w:t>
        <w:tab/>
        <w:t>GOALS</w:t>
      </w:r>
    </w:p>
    <w:p>
      <w:pPr>
        <w:pStyle w:val="BodyText"/>
        <w:spacing w:before="2"/>
        <w:rPr>
          <w:rFonts w:ascii="Arial Black"/>
          <w:b/>
          <w:sz w:val="28"/>
        </w:rPr>
      </w:pPr>
    </w:p>
    <w:p>
      <w:pPr>
        <w:pStyle w:val="Heading3"/>
        <w:tabs>
          <w:tab w:pos="9397" w:val="left" w:leader="none"/>
        </w:tabs>
        <w:spacing w:before="1"/>
        <w:ind w:left="169" w:right="0"/>
        <w:jc w:val="center"/>
      </w:pPr>
      <w:bookmarkStart w:name="Name:" w:id="40"/>
      <w:bookmarkEnd w:id="40"/>
      <w:r>
        <w:rPr>
          <w:b w:val="0"/>
        </w:rPr>
      </w:r>
      <w:r>
        <w:rPr/>
        <w:t>Name:</w:t>
      </w:r>
      <w:r>
        <w:rPr>
          <w:spacing w:val="21"/>
        </w:rPr>
        <w:t> </w:t>
      </w:r>
      <w:r>
        <w:rPr>
          <w:w w:val="100"/>
          <w:u w:val="thick"/>
        </w:rPr>
        <w:t> </w:t>
      </w:r>
      <w:r>
        <w:rPr>
          <w:u w:val="thick"/>
        </w:rPr>
        <w:tab/>
      </w:r>
    </w:p>
    <w:p>
      <w:pPr>
        <w:pStyle w:val="BodyText"/>
        <w:rPr>
          <w:b/>
        </w:rPr>
      </w:pPr>
    </w:p>
    <w:p>
      <w:pPr>
        <w:pStyle w:val="BodyText"/>
        <w:spacing w:before="9"/>
        <w:rPr>
          <w:b/>
          <w:sz w:val="18"/>
        </w:rPr>
      </w:pPr>
    </w:p>
    <w:p>
      <w:pPr>
        <w:pStyle w:val="Heading4"/>
        <w:spacing w:line="312" w:lineRule="auto"/>
        <w:ind w:left="278" w:right="282" w:firstLine="0"/>
      </w:pPr>
      <w:bookmarkStart w:name="A short-term goal is something you want " w:id="41"/>
      <w:bookmarkEnd w:id="41"/>
      <w:r>
        <w:rPr/>
      </w:r>
      <w:r>
        <w:rPr/>
        <w:t>A </w:t>
      </w:r>
      <w:r>
        <w:rPr>
          <w:b/>
        </w:rPr>
        <w:t>short-term goal </w:t>
      </w:r>
      <w:r>
        <w:rPr/>
        <w:t>is something you want to achieve soon, such as in two weeks or a few months. A </w:t>
      </w:r>
      <w:r>
        <w:rPr>
          <w:b/>
        </w:rPr>
        <w:t>long-term goal </w:t>
      </w:r>
      <w:r>
        <w:rPr/>
        <w:t>is something you want to achieve in the future—in one</w:t>
      </w:r>
      <w:r>
        <w:rPr>
          <w:spacing w:val="-2"/>
        </w:rPr>
        <w:t> </w:t>
      </w:r>
      <w:r>
        <w:rPr/>
        <w:t>year,</w:t>
      </w:r>
      <w:r>
        <w:rPr>
          <w:spacing w:val="-5"/>
        </w:rPr>
        <w:t> </w:t>
      </w:r>
      <w:r>
        <w:rPr/>
        <w:t>five</w:t>
      </w:r>
      <w:r>
        <w:rPr>
          <w:spacing w:val="-2"/>
        </w:rPr>
        <w:t> </w:t>
      </w:r>
      <w:r>
        <w:rPr/>
        <w:t>years,</w:t>
      </w:r>
      <w:r>
        <w:rPr>
          <w:spacing w:val="-2"/>
        </w:rPr>
        <w:t> </w:t>
      </w:r>
      <w:r>
        <w:rPr/>
        <w:t>or</w:t>
      </w:r>
      <w:r>
        <w:rPr>
          <w:spacing w:val="-6"/>
        </w:rPr>
        <w:t> </w:t>
      </w:r>
      <w:r>
        <w:rPr/>
        <w:t>when</w:t>
      </w:r>
      <w:r>
        <w:rPr>
          <w:spacing w:val="-2"/>
        </w:rPr>
        <w:t> </w:t>
      </w:r>
      <w:r>
        <w:rPr/>
        <w:t>you</w:t>
      </w:r>
      <w:r>
        <w:rPr>
          <w:spacing w:val="-2"/>
        </w:rPr>
        <w:t> </w:t>
      </w:r>
      <w:r>
        <w:rPr/>
        <w:t>are</w:t>
      </w:r>
      <w:r>
        <w:rPr>
          <w:spacing w:val="-2"/>
        </w:rPr>
        <w:t> </w:t>
      </w:r>
      <w:r>
        <w:rPr/>
        <w:t>an</w:t>
      </w:r>
      <w:r>
        <w:rPr>
          <w:spacing w:val="-37"/>
        </w:rPr>
        <w:t> </w:t>
      </w:r>
      <w:r>
        <w:rPr/>
        <w:t>adult.</w:t>
      </w:r>
    </w:p>
    <w:p>
      <w:pPr>
        <w:pStyle w:val="BodyText"/>
        <w:spacing w:before="9"/>
        <w:rPr>
          <w:sz w:val="31"/>
        </w:rPr>
      </w:pPr>
    </w:p>
    <w:p>
      <w:pPr>
        <w:pStyle w:val="Heading4"/>
        <w:ind w:left="278" w:right="354" w:firstLine="0"/>
      </w:pPr>
      <w:r>
        <w:rPr>
          <w:b/>
        </w:rPr>
        <w:t>Directions: </w:t>
      </w:r>
      <w:r>
        <w:rPr/>
        <w:t>Read each situation below. Then answer the questions that follow.</w:t>
      </w:r>
    </w:p>
    <w:p>
      <w:pPr>
        <w:pStyle w:val="BodyText"/>
        <w:spacing w:before="10"/>
        <w:rPr>
          <w:sz w:val="35"/>
        </w:rPr>
      </w:pPr>
    </w:p>
    <w:p>
      <w:pPr>
        <w:pStyle w:val="Heading4"/>
        <w:spacing w:line="278" w:lineRule="auto"/>
        <w:ind w:left="278" w:right="503" w:firstLine="0"/>
      </w:pPr>
      <w:r>
        <w:rPr>
          <w:b/>
        </w:rPr>
        <w:t>Situation A: </w:t>
      </w:r>
      <w:r>
        <w:rPr/>
        <w:t>Ella, age 8, has been working on her basketball skills. She wants to challenge her older brother to a game next month. He is in middle school and plays on the basketball team. Ella is planning to try out for the basketball team when she gets to middle school.</w:t>
      </w:r>
    </w:p>
    <w:p>
      <w:pPr>
        <w:pStyle w:val="BodyText"/>
        <w:spacing w:before="5"/>
        <w:rPr>
          <w:sz w:val="25"/>
        </w:rPr>
      </w:pPr>
    </w:p>
    <w:p>
      <w:pPr>
        <w:pStyle w:val="Heading4"/>
        <w:numPr>
          <w:ilvl w:val="0"/>
          <w:numId w:val="7"/>
        </w:numPr>
        <w:tabs>
          <w:tab w:pos="560" w:val="left" w:leader="none"/>
          <w:tab w:pos="9508" w:val="left" w:leader="none"/>
        </w:tabs>
        <w:spacing w:line="240" w:lineRule="auto" w:before="0" w:after="0"/>
        <w:ind w:left="559" w:right="0" w:hanging="281"/>
        <w:jc w:val="left"/>
      </w:pPr>
      <w:r>
        <w:rPr/>
        <w:t>What is Ella’s short-term</w:t>
      </w:r>
      <w:r>
        <w:rPr>
          <w:spacing w:val="-45"/>
        </w:rPr>
        <w:t> </w:t>
      </w:r>
      <w:r>
        <w:rPr/>
        <w:t>goal?</w:t>
      </w:r>
      <w:r>
        <w:rPr>
          <w:spacing w:val="25"/>
        </w:rPr>
        <w:t> </w:t>
      </w:r>
      <w:r>
        <w:rPr>
          <w:w w:val="100"/>
          <w:u w:val="single"/>
        </w:rPr>
        <w:t> </w:t>
      </w:r>
      <w:r>
        <w:rPr>
          <w:u w:val="single"/>
        </w:rPr>
        <w:tab/>
      </w:r>
    </w:p>
    <w:p>
      <w:pPr>
        <w:pStyle w:val="BodyText"/>
      </w:pPr>
    </w:p>
    <w:p>
      <w:pPr>
        <w:pStyle w:val="BodyText"/>
        <w:spacing w:before="3"/>
      </w:pPr>
    </w:p>
    <w:p>
      <w:pPr>
        <w:pStyle w:val="Heading4"/>
        <w:numPr>
          <w:ilvl w:val="0"/>
          <w:numId w:val="7"/>
        </w:numPr>
        <w:tabs>
          <w:tab w:pos="560" w:val="left" w:leader="none"/>
          <w:tab w:pos="9508" w:val="left" w:leader="none"/>
        </w:tabs>
        <w:spacing w:line="240" w:lineRule="auto" w:before="0" w:after="0"/>
        <w:ind w:left="559" w:right="0" w:hanging="281"/>
        <w:jc w:val="left"/>
      </w:pPr>
      <w:r>
        <w:rPr/>
        <w:t>What is Ella’s long-term</w:t>
      </w:r>
      <w:r>
        <w:rPr>
          <w:spacing w:val="-42"/>
        </w:rPr>
        <w:t> </w:t>
      </w:r>
      <w:r>
        <w:rPr/>
        <w:t>goal?</w:t>
      </w:r>
      <w:r>
        <w:rPr>
          <w:spacing w:val="-35"/>
        </w:rPr>
        <w:t> </w:t>
      </w:r>
      <w:r>
        <w:rPr>
          <w:w w:val="100"/>
          <w:u w:val="single"/>
        </w:rPr>
        <w:t> </w:t>
      </w:r>
      <w:r>
        <w:rPr>
          <w:u w:val="single"/>
        </w:rPr>
        <w:tab/>
      </w:r>
    </w:p>
    <w:p>
      <w:pPr>
        <w:pStyle w:val="BodyText"/>
      </w:pPr>
    </w:p>
    <w:p>
      <w:pPr>
        <w:pStyle w:val="BodyText"/>
        <w:spacing w:before="3"/>
      </w:pPr>
    </w:p>
    <w:p>
      <w:pPr>
        <w:pStyle w:val="Heading4"/>
        <w:numPr>
          <w:ilvl w:val="0"/>
          <w:numId w:val="7"/>
        </w:numPr>
        <w:tabs>
          <w:tab w:pos="560" w:val="left" w:leader="none"/>
          <w:tab w:pos="9508" w:val="left" w:leader="none"/>
        </w:tabs>
        <w:spacing w:line="240" w:lineRule="auto" w:before="0" w:after="0"/>
        <w:ind w:left="559" w:right="0" w:hanging="281"/>
        <w:jc w:val="left"/>
      </w:pPr>
      <w:r>
        <w:rPr/>
        <w:t>How might Ella reach her</w:t>
      </w:r>
      <w:r>
        <w:rPr>
          <w:spacing w:val="-41"/>
        </w:rPr>
        <w:t> </w:t>
      </w:r>
      <w:r>
        <w:rPr/>
        <w:t>goals?</w:t>
      </w:r>
      <w:r>
        <w:rPr>
          <w:spacing w:val="-42"/>
        </w:rPr>
        <w:t> </w:t>
      </w:r>
      <w:r>
        <w:rPr>
          <w:w w:val="100"/>
          <w:u w:val="single"/>
        </w:rPr>
        <w:t> </w:t>
      </w:r>
      <w:r>
        <w:rPr>
          <w:u w:val="single"/>
        </w:rPr>
        <w:tab/>
      </w:r>
    </w:p>
    <w:p>
      <w:pPr>
        <w:pStyle w:val="BodyText"/>
      </w:pPr>
    </w:p>
    <w:p>
      <w:pPr>
        <w:pStyle w:val="BodyText"/>
      </w:pPr>
    </w:p>
    <w:p>
      <w:pPr>
        <w:pStyle w:val="BodyText"/>
      </w:pPr>
    </w:p>
    <w:p>
      <w:pPr>
        <w:pStyle w:val="BodyText"/>
        <w:spacing w:before="1"/>
        <w:rPr>
          <w:sz w:val="24"/>
        </w:rPr>
      </w:pPr>
    </w:p>
    <w:p>
      <w:pPr>
        <w:pStyle w:val="Heading4"/>
        <w:spacing w:line="278" w:lineRule="auto" w:before="70"/>
        <w:ind w:left="278" w:right="650" w:firstLine="0"/>
      </w:pPr>
      <w:r>
        <w:rPr>
          <w:b/>
        </w:rPr>
        <w:t>Situation B: </w:t>
      </w:r>
      <w:r>
        <w:rPr/>
        <w:t>Max is learning to speak French so he can talk to his relatives in France. He wants to get a good grade on his French test next week. When Max is older, he wants to visit France to meet his relatives.</w:t>
      </w:r>
    </w:p>
    <w:p>
      <w:pPr>
        <w:pStyle w:val="BodyText"/>
        <w:spacing w:before="8"/>
        <w:rPr>
          <w:sz w:val="25"/>
        </w:rPr>
      </w:pPr>
    </w:p>
    <w:p>
      <w:pPr>
        <w:pStyle w:val="Heading4"/>
        <w:numPr>
          <w:ilvl w:val="0"/>
          <w:numId w:val="8"/>
        </w:numPr>
        <w:tabs>
          <w:tab w:pos="560" w:val="left" w:leader="none"/>
          <w:tab w:pos="9508" w:val="left" w:leader="none"/>
        </w:tabs>
        <w:spacing w:line="240" w:lineRule="auto" w:before="0" w:after="0"/>
        <w:ind w:left="559" w:right="0" w:hanging="281"/>
        <w:jc w:val="left"/>
      </w:pPr>
      <w:r>
        <w:rPr/>
        <w:t>What is Max’s short-term</w:t>
      </w:r>
      <w:r>
        <w:rPr>
          <w:spacing w:val="-45"/>
        </w:rPr>
        <w:t> </w:t>
      </w:r>
      <w:r>
        <w:rPr/>
        <w:t>goal?</w:t>
      </w:r>
      <w:r>
        <w:rPr>
          <w:spacing w:val="-28"/>
        </w:rPr>
        <w:t> </w:t>
      </w:r>
      <w:r>
        <w:rPr>
          <w:w w:val="100"/>
          <w:u w:val="single"/>
        </w:rPr>
        <w:t> </w:t>
      </w:r>
      <w:r>
        <w:rPr>
          <w:u w:val="single"/>
        </w:rPr>
        <w:tab/>
      </w:r>
    </w:p>
    <w:p>
      <w:pPr>
        <w:pStyle w:val="BodyText"/>
      </w:pPr>
    </w:p>
    <w:p>
      <w:pPr>
        <w:pStyle w:val="BodyText"/>
        <w:spacing w:before="3"/>
      </w:pPr>
    </w:p>
    <w:p>
      <w:pPr>
        <w:pStyle w:val="Heading4"/>
        <w:numPr>
          <w:ilvl w:val="0"/>
          <w:numId w:val="8"/>
        </w:numPr>
        <w:tabs>
          <w:tab w:pos="560" w:val="left" w:leader="none"/>
          <w:tab w:pos="9508" w:val="left" w:leader="none"/>
        </w:tabs>
        <w:spacing w:line="240" w:lineRule="auto" w:before="0" w:after="0"/>
        <w:ind w:left="559" w:right="0" w:hanging="281"/>
        <w:jc w:val="left"/>
      </w:pPr>
      <w:r>
        <w:rPr/>
        <w:t>What is Max’s long-term</w:t>
      </w:r>
      <w:r>
        <w:rPr>
          <w:spacing w:val="-42"/>
        </w:rPr>
        <w:t> </w:t>
      </w:r>
      <w:r>
        <w:rPr/>
        <w:t>goal? </w:t>
      </w:r>
      <w:r>
        <w:rPr>
          <w:spacing w:val="-20"/>
        </w:rPr>
        <w:t> </w:t>
      </w:r>
      <w:r>
        <w:rPr>
          <w:w w:val="100"/>
          <w:u w:val="single"/>
        </w:rPr>
        <w:t> </w:t>
      </w:r>
      <w:r>
        <w:rPr>
          <w:u w:val="single"/>
        </w:rPr>
        <w:tab/>
      </w:r>
    </w:p>
    <w:p>
      <w:pPr>
        <w:pStyle w:val="BodyText"/>
      </w:pPr>
    </w:p>
    <w:p>
      <w:pPr>
        <w:pStyle w:val="BodyText"/>
      </w:pPr>
    </w:p>
    <w:p>
      <w:pPr>
        <w:pStyle w:val="Heading4"/>
        <w:numPr>
          <w:ilvl w:val="0"/>
          <w:numId w:val="8"/>
        </w:numPr>
        <w:tabs>
          <w:tab w:pos="560" w:val="left" w:leader="none"/>
          <w:tab w:pos="9508" w:val="left" w:leader="none"/>
        </w:tabs>
        <w:spacing w:line="240" w:lineRule="auto" w:before="1" w:after="0"/>
        <w:ind w:left="559" w:right="0" w:hanging="281"/>
        <w:jc w:val="left"/>
      </w:pPr>
      <w:r>
        <w:rPr/>
        <w:t>How might Max reach his</w:t>
      </w:r>
      <w:r>
        <w:rPr>
          <w:spacing w:val="-32"/>
        </w:rPr>
        <w:t> </w:t>
      </w:r>
      <w:r>
        <w:rPr/>
        <w:t>goals?</w:t>
      </w:r>
      <w:r>
        <w:rPr>
          <w:w w:val="100"/>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7"/>
        </w:rPr>
      </w:pPr>
      <w:r>
        <w:rPr/>
        <w:pict>
          <v:line style="position:absolute;mso-position-horizontal-relative:page;mso-position-vertical-relative:paragraph;z-index:1648;mso-wrap-distance-left:0;mso-wrap-distance-right:0" from="72.550003pt,13.224848pt" to="540.300003pt,13.224848pt" stroked="true" strokeweight="1.999pt" strokecolor="#000000">
            <w10:wrap type="topAndBottom"/>
          </v:line>
        </w:pict>
      </w:r>
    </w:p>
    <w:p>
      <w:pPr>
        <w:pStyle w:val="BodyText"/>
        <w:spacing w:before="1"/>
        <w:rPr>
          <w:sz w:val="3"/>
        </w:rPr>
      </w:pPr>
    </w:p>
    <w:p>
      <w:pPr>
        <w:pStyle w:val="BodyText"/>
        <w:tabs>
          <w:tab w:pos="7412" w:val="left" w:leader="none"/>
        </w:tabs>
        <w:ind w:left="126"/>
      </w:pPr>
      <w:r>
        <w:rPr/>
        <w:pict>
          <v:group style="width:353pt;height:22pt;mso-position-horizontal-relative:char;mso-position-vertical-relative:line" coordorigin="0,0" coordsize="7060,440">
            <v:shape style="position:absolute;left:0;top:0;width:7060;height:440" type="#_x0000_t75" stroked="false">
              <v:imagedata r:id="rId21" o:title=""/>
            </v:shape>
            <v:shape style="position:absolute;left:0;top:0;width:7060;height:440" type="#_x0000_t202" filled="false" stroked="false">
              <v:textbox inset="0,0,0,0">
                <w:txbxContent>
                  <w:p>
                    <w:pPr>
                      <w:spacing w:line="210" w:lineRule="exact" w:before="0"/>
                      <w:ind w:left="145" w:right="0" w:firstLine="0"/>
                      <w:jc w:val="left"/>
                      <w:rPr>
                        <w:rFonts w:ascii="Arial Black" w:hAnsi="Arial Black"/>
                        <w:b/>
                        <w:sz w:val="17"/>
                      </w:rPr>
                    </w:pPr>
                    <w:r>
                      <w:rPr>
                        <w:rFonts w:ascii="Arial Black" w:hAnsi="Arial Black"/>
                        <w:b/>
                        <w:w w:val="125"/>
                        <w:sz w:val="17"/>
                      </w:rPr>
                      <w:t>MONEY SMART FOR GRADES 3–5: STUDENT GUIDE</w:t>
                    </w:r>
                  </w:p>
                </w:txbxContent>
              </v:textbox>
              <w10:wrap type="none"/>
            </v:shape>
          </v:group>
        </w:pict>
      </w:r>
      <w:r>
        <w:rPr/>
      </w:r>
      <w:r>
        <w:rPr/>
        <w:tab/>
      </w:r>
      <w:r>
        <w:rPr>
          <w:position w:val="18"/>
        </w:rPr>
        <w:pict>
          <v:group style="width:105pt;height:13pt;mso-position-horizontal-relative:char;mso-position-vertical-relative:line" coordorigin="0,0" coordsize="2100,260">
            <v:shape style="position:absolute;left:0;top:0;width:2100;height:260" type="#_x0000_t75" stroked="false">
              <v:imagedata r:id="rId22" o:title=""/>
            </v:shape>
            <v:shape style="position:absolute;left:1828;top:51;width:121;height:180" type="#_x0000_t202" filled="false" stroked="false">
              <v:textbox inset="0,0,0,0">
                <w:txbxContent>
                  <w:p>
                    <w:pPr>
                      <w:spacing w:line="180" w:lineRule="exact" w:before="0"/>
                      <w:ind w:left="0" w:right="0" w:firstLine="0"/>
                      <w:jc w:val="left"/>
                      <w:rPr>
                        <w:rFonts w:ascii="Arial Black"/>
                        <w:b/>
                        <w:sz w:val="18"/>
                      </w:rPr>
                    </w:pPr>
                    <w:r>
                      <w:rPr>
                        <w:rFonts w:ascii="Arial Black"/>
                        <w:b/>
                        <w:w w:val="100"/>
                        <w:sz w:val="18"/>
                      </w:rPr>
                      <w:t>3</w:t>
                    </w:r>
                  </w:p>
                </w:txbxContent>
              </v:textbox>
              <w10:wrap type="none"/>
            </v:shape>
          </v:group>
        </w:pict>
      </w:r>
      <w:r>
        <w:rPr>
          <w:position w:val="18"/>
        </w:rPr>
      </w:r>
    </w:p>
    <w:p>
      <w:pPr>
        <w:spacing w:after="0"/>
        <w:sectPr>
          <w:footerReference w:type="default" r:id="rId24"/>
          <w:pgSz w:w="12240" w:h="15840"/>
          <w:pgMar w:footer="0" w:header="0" w:top="600" w:bottom="0" w:left="1320" w:right="1300"/>
        </w:sectPr>
      </w:pPr>
    </w:p>
    <w:p>
      <w:pPr>
        <w:pStyle w:val="BodyText"/>
        <w:ind w:left="113"/>
      </w:pPr>
      <w:r>
        <w:rPr/>
        <w:drawing>
          <wp:inline distT="0" distB="0" distL="0" distR="0">
            <wp:extent cx="5990893" cy="475488"/>
            <wp:effectExtent l="0" t="0" r="0" b="0"/>
            <wp:docPr id="17" name="image11.jpeg" descr="þÿ"/>
            <wp:cNvGraphicFramePr>
              <a:graphicFrameLocks noChangeAspect="1"/>
            </wp:cNvGraphicFramePr>
            <a:graphic>
              <a:graphicData uri="http://schemas.openxmlformats.org/drawingml/2006/picture">
                <pic:pic>
                  <pic:nvPicPr>
                    <pic:cNvPr id="18" name="image11.jpeg"/>
                    <pic:cNvPicPr/>
                  </pic:nvPicPr>
                  <pic:blipFill>
                    <a:blip r:embed="rId26" cstate="print"/>
                    <a:stretch>
                      <a:fillRect/>
                    </a:stretch>
                  </pic:blipFill>
                  <pic:spPr>
                    <a:xfrm>
                      <a:off x="0" y="0"/>
                      <a:ext cx="5990893" cy="475488"/>
                    </a:xfrm>
                    <a:prstGeom prst="rect">
                      <a:avLst/>
                    </a:prstGeom>
                  </pic:spPr>
                </pic:pic>
              </a:graphicData>
            </a:graphic>
          </wp:inline>
        </w:drawing>
      </w:r>
      <w:r>
        <w:rPr/>
      </w:r>
    </w:p>
    <w:p>
      <w:pPr>
        <w:pStyle w:val="BodyText"/>
        <w:spacing w:before="9"/>
        <w:rPr>
          <w:sz w:val="17"/>
        </w:rPr>
      </w:pPr>
      <w:r>
        <w:rPr/>
        <w:pict>
          <v:group style="position:absolute;margin-left:72.899986pt;margin-top:12.199964pt;width:468.45pt;height:192pt;mso-position-horizontal-relative:page;mso-position-vertical-relative:paragraph;z-index:1864;mso-wrap-distance-left:0;mso-wrap-distance-right:0" coordorigin="1458,244" coordsize="9369,3840">
            <v:shape style="position:absolute;left:1458;top:244;width:9360;height:3840" type="#_x0000_t75" stroked="false">
              <v:imagedata r:id="rId28" o:title=""/>
            </v:shape>
            <v:shape style="position:absolute;left:3005;top:471;width:6253;height:430" type="#_x0000_t202" filled="false" stroked="false">
              <v:textbox inset="0,0,0,0">
                <w:txbxContent>
                  <w:p>
                    <w:pPr>
                      <w:tabs>
                        <w:tab w:pos="4343" w:val="left" w:leader="none"/>
                      </w:tabs>
                      <w:spacing w:line="430" w:lineRule="exact" w:before="0"/>
                      <w:ind w:left="0" w:right="0" w:firstLine="0"/>
                      <w:jc w:val="left"/>
                      <w:rPr>
                        <w:rFonts w:ascii="Arial Black"/>
                        <w:b/>
                        <w:sz w:val="43"/>
                      </w:rPr>
                    </w:pPr>
                    <w:r>
                      <w:rPr>
                        <w:rFonts w:ascii="Arial Black"/>
                        <w:b/>
                        <w:sz w:val="43"/>
                      </w:rPr>
                      <w:t>WHAT</w:t>
                    </w:r>
                    <w:r>
                      <w:rPr>
                        <w:rFonts w:ascii="Arial Black"/>
                        <w:b/>
                        <w:spacing w:val="-6"/>
                        <w:sz w:val="43"/>
                      </w:rPr>
                      <w:t> </w:t>
                    </w:r>
                    <w:r>
                      <w:rPr>
                        <w:rFonts w:ascii="Arial Black"/>
                        <w:b/>
                        <w:sz w:val="43"/>
                      </w:rPr>
                      <w:t>ARE</w:t>
                    </w:r>
                    <w:r>
                      <w:rPr>
                        <w:rFonts w:ascii="Arial Black"/>
                        <w:b/>
                        <w:spacing w:val="-6"/>
                        <w:sz w:val="43"/>
                      </w:rPr>
                      <w:t> </w:t>
                    </w:r>
                    <w:r>
                      <w:rPr>
                        <w:rFonts w:ascii="Arial Black"/>
                        <w:b/>
                        <w:sz w:val="43"/>
                      </w:rPr>
                      <w:t>YOUR</w:t>
                      <w:tab/>
                    </w:r>
                    <w:r>
                      <w:rPr>
                        <w:rFonts w:ascii="Arial Black"/>
                        <w:b/>
                        <w:spacing w:val="-1"/>
                        <w:sz w:val="43"/>
                      </w:rPr>
                      <w:t>GOALS?</w:t>
                    </w:r>
                  </w:p>
                </w:txbxContent>
              </v:textbox>
              <w10:wrap type="none"/>
            </v:shape>
            <v:shape style="position:absolute;left:1603;top:1375;width:9224;height:240" type="#_x0000_t202" filled="false" stroked="false">
              <v:textbox inset="0,0,0,0">
                <w:txbxContent>
                  <w:p>
                    <w:pPr>
                      <w:tabs>
                        <w:tab w:pos="9223" w:val="left" w:leader="none"/>
                      </w:tabs>
                      <w:spacing w:line="240" w:lineRule="exact" w:before="0"/>
                      <w:ind w:left="0" w:right="0" w:firstLine="0"/>
                      <w:jc w:val="left"/>
                      <w:rPr>
                        <w:b/>
                        <w:sz w:val="24"/>
                      </w:rPr>
                    </w:pPr>
                    <w:r>
                      <w:rPr>
                        <w:b/>
                        <w:sz w:val="24"/>
                      </w:rPr>
                      <w:t>Name:</w:t>
                    </w:r>
                    <w:r>
                      <w:rPr>
                        <w:b/>
                        <w:spacing w:val="16"/>
                        <w:sz w:val="24"/>
                      </w:rPr>
                      <w:t> </w:t>
                    </w:r>
                    <w:r>
                      <w:rPr>
                        <w:b/>
                        <w:w w:val="100"/>
                        <w:sz w:val="24"/>
                        <w:u w:val="thick"/>
                      </w:rPr>
                      <w:t> </w:t>
                    </w:r>
                    <w:r>
                      <w:rPr>
                        <w:b/>
                        <w:sz w:val="24"/>
                        <w:u w:val="thick"/>
                      </w:rPr>
                      <w:tab/>
                    </w:r>
                  </w:p>
                </w:txbxContent>
              </v:textbox>
              <w10:wrap type="none"/>
            </v:shape>
            <v:shape style="position:absolute;left:1603;top:2105;width:8837;height:1781" type="#_x0000_t202" filled="false" stroked="false">
              <v:textbox inset="0,0,0,0">
                <w:txbxContent>
                  <w:p>
                    <w:pPr>
                      <w:spacing w:line="245" w:lineRule="exact" w:before="0"/>
                      <w:ind w:left="0" w:right="0" w:firstLine="0"/>
                      <w:jc w:val="left"/>
                      <w:rPr>
                        <w:sz w:val="24"/>
                      </w:rPr>
                    </w:pPr>
                    <w:r>
                      <w:rPr>
                        <w:sz w:val="24"/>
                      </w:rPr>
                      <w:t>A </w:t>
                    </w:r>
                    <w:r>
                      <w:rPr>
                        <w:b/>
                        <w:sz w:val="24"/>
                      </w:rPr>
                      <w:t>short-term goal </w:t>
                    </w:r>
                    <w:r>
                      <w:rPr>
                        <w:sz w:val="24"/>
                      </w:rPr>
                      <w:t>is something you want to achieve soon, such as in two weeks</w:t>
                    </w:r>
                  </w:p>
                  <w:p>
                    <w:pPr>
                      <w:spacing w:line="312" w:lineRule="auto" w:before="72"/>
                      <w:ind w:left="0" w:right="0" w:firstLine="0"/>
                      <w:jc w:val="left"/>
                      <w:rPr>
                        <w:sz w:val="24"/>
                      </w:rPr>
                    </w:pPr>
                    <w:r>
                      <w:rPr>
                        <w:sz w:val="24"/>
                      </w:rPr>
                      <w:t>or</w:t>
                    </w:r>
                    <w:r>
                      <w:rPr>
                        <w:spacing w:val="-6"/>
                        <w:sz w:val="24"/>
                      </w:rPr>
                      <w:t> </w:t>
                    </w:r>
                    <w:r>
                      <w:rPr>
                        <w:sz w:val="24"/>
                      </w:rPr>
                      <w:t>a</w:t>
                    </w:r>
                    <w:r>
                      <w:rPr>
                        <w:spacing w:val="-7"/>
                        <w:sz w:val="24"/>
                      </w:rPr>
                      <w:t> </w:t>
                    </w:r>
                    <w:r>
                      <w:rPr>
                        <w:sz w:val="24"/>
                      </w:rPr>
                      <w:t>few</w:t>
                    </w:r>
                    <w:r>
                      <w:rPr>
                        <w:spacing w:val="-8"/>
                        <w:sz w:val="24"/>
                      </w:rPr>
                      <w:t> </w:t>
                    </w:r>
                    <w:r>
                      <w:rPr>
                        <w:sz w:val="24"/>
                      </w:rPr>
                      <w:t>months.</w:t>
                    </w:r>
                    <w:r>
                      <w:rPr>
                        <w:spacing w:val="-5"/>
                        <w:sz w:val="24"/>
                      </w:rPr>
                      <w:t> </w:t>
                    </w:r>
                    <w:r>
                      <w:rPr>
                        <w:sz w:val="24"/>
                      </w:rPr>
                      <w:t>A</w:t>
                    </w:r>
                    <w:r>
                      <w:rPr>
                        <w:spacing w:val="-7"/>
                        <w:sz w:val="24"/>
                      </w:rPr>
                      <w:t> </w:t>
                    </w:r>
                    <w:r>
                      <w:rPr>
                        <w:b/>
                        <w:sz w:val="24"/>
                      </w:rPr>
                      <w:t>long-term</w:t>
                    </w:r>
                    <w:r>
                      <w:rPr>
                        <w:b/>
                        <w:spacing w:val="-5"/>
                        <w:sz w:val="24"/>
                      </w:rPr>
                      <w:t> </w:t>
                    </w:r>
                    <w:r>
                      <w:rPr>
                        <w:b/>
                        <w:sz w:val="24"/>
                      </w:rPr>
                      <w:t>goal</w:t>
                    </w:r>
                    <w:r>
                      <w:rPr>
                        <w:b/>
                        <w:spacing w:val="-5"/>
                        <w:sz w:val="24"/>
                      </w:rPr>
                      <w:t> </w:t>
                    </w:r>
                    <w:r>
                      <w:rPr>
                        <w:sz w:val="24"/>
                      </w:rPr>
                      <w:t>is</w:t>
                    </w:r>
                    <w:r>
                      <w:rPr>
                        <w:spacing w:val="-5"/>
                        <w:sz w:val="24"/>
                      </w:rPr>
                      <w:t> </w:t>
                    </w:r>
                    <w:r>
                      <w:rPr>
                        <w:sz w:val="24"/>
                      </w:rPr>
                      <w:t>something</w:t>
                    </w:r>
                    <w:r>
                      <w:rPr>
                        <w:spacing w:val="-7"/>
                        <w:sz w:val="24"/>
                      </w:rPr>
                      <w:t> </w:t>
                    </w:r>
                    <w:r>
                      <w:rPr>
                        <w:sz w:val="24"/>
                      </w:rPr>
                      <w:t>you</w:t>
                    </w:r>
                    <w:r>
                      <w:rPr>
                        <w:spacing w:val="-4"/>
                        <w:sz w:val="24"/>
                      </w:rPr>
                      <w:t> </w:t>
                    </w:r>
                    <w:r>
                      <w:rPr>
                        <w:sz w:val="24"/>
                      </w:rPr>
                      <w:t>want</w:t>
                    </w:r>
                    <w:r>
                      <w:rPr>
                        <w:spacing w:val="-5"/>
                        <w:sz w:val="24"/>
                      </w:rPr>
                      <w:t> </w:t>
                    </w:r>
                    <w:r>
                      <w:rPr>
                        <w:sz w:val="24"/>
                      </w:rPr>
                      <w:t>to</w:t>
                    </w:r>
                    <w:r>
                      <w:rPr>
                        <w:spacing w:val="-7"/>
                        <w:sz w:val="24"/>
                      </w:rPr>
                      <w:t> </w:t>
                    </w:r>
                    <w:r>
                      <w:rPr>
                        <w:sz w:val="24"/>
                      </w:rPr>
                      <w:t>achieve</w:t>
                    </w:r>
                    <w:r>
                      <w:rPr>
                        <w:spacing w:val="-7"/>
                        <w:sz w:val="24"/>
                      </w:rPr>
                      <w:t> </w:t>
                    </w:r>
                    <w:r>
                      <w:rPr>
                        <w:sz w:val="24"/>
                      </w:rPr>
                      <w:t>in</w:t>
                    </w:r>
                    <w:r>
                      <w:rPr>
                        <w:spacing w:val="-4"/>
                        <w:sz w:val="24"/>
                      </w:rPr>
                      <w:t> </w:t>
                    </w:r>
                    <w:r>
                      <w:rPr>
                        <w:sz w:val="24"/>
                      </w:rPr>
                      <w:t>the</w:t>
                    </w:r>
                    <w:r>
                      <w:rPr>
                        <w:spacing w:val="-41"/>
                        <w:sz w:val="24"/>
                      </w:rPr>
                      <w:t> </w:t>
                    </w:r>
                    <w:r>
                      <w:rPr>
                        <w:sz w:val="24"/>
                      </w:rPr>
                      <w:t>future— in</w:t>
                    </w:r>
                    <w:r>
                      <w:rPr>
                        <w:spacing w:val="-3"/>
                        <w:sz w:val="24"/>
                      </w:rPr>
                      <w:t> </w:t>
                    </w:r>
                    <w:r>
                      <w:rPr>
                        <w:sz w:val="24"/>
                      </w:rPr>
                      <w:t>one</w:t>
                    </w:r>
                    <w:r>
                      <w:rPr>
                        <w:spacing w:val="-3"/>
                        <w:sz w:val="24"/>
                      </w:rPr>
                      <w:t> </w:t>
                    </w:r>
                    <w:r>
                      <w:rPr>
                        <w:sz w:val="24"/>
                      </w:rPr>
                      <w:t>year,</w:t>
                    </w:r>
                    <w:r>
                      <w:rPr>
                        <w:spacing w:val="-6"/>
                        <w:sz w:val="24"/>
                      </w:rPr>
                      <w:t> </w:t>
                    </w:r>
                    <w:r>
                      <w:rPr>
                        <w:sz w:val="24"/>
                      </w:rPr>
                      <w:t>five</w:t>
                    </w:r>
                    <w:r>
                      <w:rPr>
                        <w:spacing w:val="-3"/>
                        <w:sz w:val="24"/>
                      </w:rPr>
                      <w:t> </w:t>
                    </w:r>
                    <w:r>
                      <w:rPr>
                        <w:sz w:val="24"/>
                      </w:rPr>
                      <w:t>years,</w:t>
                    </w:r>
                    <w:r>
                      <w:rPr>
                        <w:spacing w:val="-3"/>
                        <w:sz w:val="24"/>
                      </w:rPr>
                      <w:t> </w:t>
                    </w:r>
                    <w:r>
                      <w:rPr>
                        <w:sz w:val="24"/>
                      </w:rPr>
                      <w:t>or</w:t>
                    </w:r>
                    <w:r>
                      <w:rPr>
                        <w:spacing w:val="-5"/>
                        <w:sz w:val="24"/>
                      </w:rPr>
                      <w:t> </w:t>
                    </w:r>
                    <w:r>
                      <w:rPr>
                        <w:sz w:val="24"/>
                      </w:rPr>
                      <w:t>when</w:t>
                    </w:r>
                    <w:r>
                      <w:rPr>
                        <w:spacing w:val="-3"/>
                        <w:sz w:val="24"/>
                      </w:rPr>
                      <w:t> </w:t>
                    </w:r>
                    <w:r>
                      <w:rPr>
                        <w:sz w:val="24"/>
                      </w:rPr>
                      <w:t>you’re</w:t>
                    </w:r>
                    <w:r>
                      <w:rPr>
                        <w:spacing w:val="-3"/>
                        <w:sz w:val="24"/>
                      </w:rPr>
                      <w:t> </w:t>
                    </w:r>
                    <w:r>
                      <w:rPr>
                        <w:sz w:val="24"/>
                      </w:rPr>
                      <w:t>an</w:t>
                    </w:r>
                    <w:r>
                      <w:rPr>
                        <w:spacing w:val="-39"/>
                        <w:sz w:val="24"/>
                      </w:rPr>
                      <w:t> </w:t>
                    </w:r>
                    <w:r>
                      <w:rPr>
                        <w:sz w:val="24"/>
                      </w:rPr>
                      <w:t>adult.</w:t>
                    </w:r>
                  </w:p>
                  <w:p>
                    <w:pPr>
                      <w:spacing w:line="350" w:lineRule="atLeast" w:before="52"/>
                      <w:ind w:left="0" w:right="120" w:firstLine="0"/>
                      <w:jc w:val="left"/>
                      <w:rPr>
                        <w:sz w:val="24"/>
                      </w:rPr>
                    </w:pPr>
                    <w:r>
                      <w:rPr>
                        <w:b/>
                        <w:sz w:val="24"/>
                      </w:rPr>
                      <w:t>Directions: </w:t>
                    </w:r>
                    <w:r>
                      <w:rPr>
                        <w:sz w:val="24"/>
                      </w:rPr>
                      <w:t>Write some of your short-term and long-term goals in the chart below. Then answer the questions that follow.</w:t>
                    </w:r>
                  </w:p>
                </w:txbxContent>
              </v:textbox>
              <w10:wrap type="none"/>
            </v:shape>
            <w10:wrap type="topAndBottom"/>
          </v:group>
        </w:pict>
      </w:r>
      <w:r>
        <w:rPr/>
        <w:pict>
          <v:group style="position:absolute;margin-left:74.349976pt;margin-top:223.600006pt;width:473pt;height:174.85pt;mso-position-horizontal-relative:page;mso-position-vertical-relative:paragraph;z-index:1936;mso-wrap-distance-left:0;mso-wrap-distance-right:0" coordorigin="1487,4472" coordsize="9460,3497">
            <v:shape style="position:absolute;left:1487;top:4509;width:9460;height:3460" type="#_x0000_t75" stroked="false">
              <v:imagedata r:id="rId29" o:title=""/>
            </v:shape>
            <v:line style="position:absolute" from="6295,5290" to="6295,4492" stroked="true" strokeweight="1.999pt" strokecolor="#ffffff"/>
            <v:shape style="position:absolute;left:2695;top:4741;width:2508;height:310" type="#_x0000_t202" filled="false" stroked="false">
              <v:textbox inset="0,0,0,0">
                <w:txbxContent>
                  <w:p>
                    <w:pPr>
                      <w:spacing w:line="310" w:lineRule="exact" w:before="0"/>
                      <w:ind w:left="0" w:right="-14" w:firstLine="0"/>
                      <w:jc w:val="left"/>
                      <w:rPr>
                        <w:b/>
                        <w:sz w:val="31"/>
                      </w:rPr>
                    </w:pPr>
                    <w:r>
                      <w:rPr>
                        <w:b/>
                        <w:color w:val="FFFFFF"/>
                        <w:sz w:val="31"/>
                      </w:rPr>
                      <w:t>Short-Term</w:t>
                    </w:r>
                    <w:r>
                      <w:rPr>
                        <w:b/>
                        <w:color w:val="FFFFFF"/>
                        <w:spacing w:val="56"/>
                        <w:sz w:val="31"/>
                      </w:rPr>
                      <w:t> </w:t>
                    </w:r>
                    <w:r>
                      <w:rPr>
                        <w:b/>
                        <w:color w:val="FFFFFF"/>
                        <w:sz w:val="31"/>
                      </w:rPr>
                      <w:t>Goal</w:t>
                    </w:r>
                  </w:p>
                </w:txbxContent>
              </v:textbox>
              <w10:wrap type="none"/>
            </v:shape>
            <v:shape style="position:absolute;left:7322;top:4741;width:2461;height:310" type="#_x0000_t202" filled="false" stroked="false">
              <v:textbox inset="0,0,0,0">
                <w:txbxContent>
                  <w:p>
                    <w:pPr>
                      <w:spacing w:line="310" w:lineRule="exact" w:before="0"/>
                      <w:ind w:left="0" w:right="-13" w:firstLine="0"/>
                      <w:jc w:val="left"/>
                      <w:rPr>
                        <w:b/>
                        <w:sz w:val="31"/>
                      </w:rPr>
                    </w:pPr>
                    <w:r>
                      <w:rPr>
                        <w:b/>
                        <w:color w:val="FFFFFF"/>
                        <w:sz w:val="31"/>
                      </w:rPr>
                      <w:t>Long-Term</w:t>
                    </w:r>
                    <w:r>
                      <w:rPr>
                        <w:b/>
                        <w:color w:val="FFFFFF"/>
                        <w:spacing w:val="60"/>
                        <w:sz w:val="31"/>
                      </w:rPr>
                      <w:t> </w:t>
                    </w:r>
                    <w:r>
                      <w:rPr>
                        <w:b/>
                        <w:color w:val="FFFFFF"/>
                        <w:sz w:val="31"/>
                      </w:rPr>
                      <w:t>Goal</w:t>
                    </w:r>
                  </w:p>
                </w:txbxContent>
              </v:textbox>
              <w10:wrap type="none"/>
            </v:shape>
            <w10:wrap type="topAndBottom"/>
          </v:group>
        </w:pict>
      </w:r>
    </w:p>
    <w:p>
      <w:pPr>
        <w:pStyle w:val="BodyText"/>
        <w:spacing w:before="9"/>
        <w:rPr>
          <w:sz w:val="27"/>
        </w:rPr>
      </w:pPr>
    </w:p>
    <w:p>
      <w:pPr>
        <w:pStyle w:val="BodyText"/>
      </w:pPr>
    </w:p>
    <w:p>
      <w:pPr>
        <w:pStyle w:val="BodyText"/>
      </w:pPr>
    </w:p>
    <w:p>
      <w:pPr>
        <w:pStyle w:val="BodyText"/>
        <w:rPr>
          <w:sz w:val="10"/>
        </w:rPr>
      </w:pPr>
      <w:r>
        <w:rPr/>
        <w:pict>
          <v:group style="position:absolute;margin-left:71.550003pt;margin-top:7.701931pt;width:470.35pt;height:275.75pt;mso-position-horizontal-relative:page;mso-position-vertical-relative:paragraph;z-index:2056;mso-wrap-distance-left:0;mso-wrap-distance-right:0" coordorigin="1431,154" coordsize="9407,5515">
            <v:shape style="position:absolute;left:1446;top:5229;width:7060;height:440" type="#_x0000_t75" stroked="false">
              <v:imagedata r:id="rId21" o:title=""/>
            </v:shape>
            <v:line style="position:absolute" from="1451,5083" to="10806,5083" stroked="true" strokeweight="1.999pt" strokecolor="#000000"/>
            <v:shape style="position:absolute;left:8732;top:5227;width:2100;height:260" type="#_x0000_t75" stroked="false">
              <v:imagedata r:id="rId22" o:title=""/>
            </v:shape>
            <v:shape style="position:absolute;left:1448;top:154;width:9360;height:5060" type="#_x0000_t75" stroked="false">
              <v:imagedata r:id="rId30" o:title=""/>
            </v:shape>
            <v:line style="position:absolute" from="2018,2162" to="10830,2162" stroked="true" strokeweight=".756pt" strokecolor="#000000"/>
            <v:line style="position:absolute" from="2018,4562" to="10830,4562" stroked="true" strokeweight=".756pt" strokecolor="#000000"/>
            <v:shape style="position:absolute;left:1591;top:247;width:9238;height:1335" type="#_x0000_t202" filled="false" stroked="false">
              <v:textbox inset="0,0,0,0">
                <w:txbxContent>
                  <w:p>
                    <w:pPr>
                      <w:numPr>
                        <w:ilvl w:val="0"/>
                        <w:numId w:val="9"/>
                      </w:numPr>
                      <w:tabs>
                        <w:tab w:pos="279" w:val="left" w:leader="none"/>
                        <w:tab w:pos="9237" w:val="left" w:leader="none"/>
                      </w:tabs>
                      <w:spacing w:line="245" w:lineRule="exact" w:before="0"/>
                      <w:ind w:left="278" w:right="0" w:hanging="278"/>
                      <w:jc w:val="left"/>
                      <w:rPr>
                        <w:sz w:val="24"/>
                      </w:rPr>
                    </w:pPr>
                    <w:r>
                      <w:rPr>
                        <w:sz w:val="24"/>
                      </w:rPr>
                      <w:t>What is your most important short-term</w:t>
                    </w:r>
                    <w:r>
                      <w:rPr>
                        <w:spacing w:val="-40"/>
                        <w:sz w:val="24"/>
                      </w:rPr>
                      <w:t> </w:t>
                    </w:r>
                    <w:r>
                      <w:rPr>
                        <w:sz w:val="24"/>
                      </w:rPr>
                      <w:t>goal?</w:t>
                    </w:r>
                    <w:r>
                      <w:rPr>
                        <w:w w:val="100"/>
                        <w:sz w:val="24"/>
                        <w:u w:val="single"/>
                      </w:rPr>
                      <w:t> </w:t>
                    </w:r>
                    <w:r>
                      <w:rPr>
                        <w:sz w:val="24"/>
                        <w:u w:val="single"/>
                      </w:rPr>
                      <w:tab/>
                    </w:r>
                  </w:p>
                  <w:p>
                    <w:pPr>
                      <w:spacing w:line="240" w:lineRule="auto" w:before="4"/>
                      <w:rPr>
                        <w:sz w:val="23"/>
                      </w:rPr>
                    </w:pPr>
                  </w:p>
                  <w:p>
                    <w:pPr>
                      <w:numPr>
                        <w:ilvl w:val="1"/>
                        <w:numId w:val="9"/>
                      </w:numPr>
                      <w:tabs>
                        <w:tab w:pos="670" w:val="left" w:leader="none"/>
                        <w:tab w:pos="9237" w:val="left" w:leader="none"/>
                      </w:tabs>
                      <w:spacing w:before="0"/>
                      <w:ind w:left="669" w:right="0" w:hanging="309"/>
                      <w:jc w:val="left"/>
                      <w:rPr>
                        <w:sz w:val="24"/>
                      </w:rPr>
                    </w:pPr>
                    <w:r>
                      <w:rPr>
                        <w:sz w:val="24"/>
                      </w:rPr>
                      <w:t>When do you want to reach that</w:t>
                    </w:r>
                    <w:r>
                      <w:rPr>
                        <w:spacing w:val="-48"/>
                        <w:sz w:val="24"/>
                      </w:rPr>
                      <w:t> </w:t>
                    </w:r>
                    <w:r>
                      <w:rPr>
                        <w:sz w:val="24"/>
                      </w:rPr>
                      <w:t>goal? </w:t>
                    </w:r>
                    <w:r>
                      <w:rPr>
                        <w:spacing w:val="-8"/>
                        <w:sz w:val="24"/>
                      </w:rPr>
                      <w:t> </w:t>
                    </w:r>
                    <w:r>
                      <w:rPr>
                        <w:w w:val="100"/>
                        <w:sz w:val="24"/>
                        <w:u w:val="single"/>
                      </w:rPr>
                      <w:t> </w:t>
                    </w:r>
                    <w:r>
                      <w:rPr>
                        <w:sz w:val="24"/>
                        <w:u w:val="single"/>
                      </w:rPr>
                      <w:tab/>
                    </w:r>
                  </w:p>
                  <w:p>
                    <w:pPr>
                      <w:spacing w:line="240" w:lineRule="auto" w:before="9"/>
                      <w:rPr>
                        <w:sz w:val="23"/>
                      </w:rPr>
                    </w:pPr>
                  </w:p>
                  <w:p>
                    <w:pPr>
                      <w:numPr>
                        <w:ilvl w:val="1"/>
                        <w:numId w:val="9"/>
                      </w:numPr>
                      <w:tabs>
                        <w:tab w:pos="670" w:val="left" w:leader="none"/>
                        <w:tab w:pos="9237" w:val="left" w:leader="none"/>
                      </w:tabs>
                      <w:spacing w:line="271" w:lineRule="exact" w:before="0"/>
                      <w:ind w:left="669" w:right="0" w:hanging="309"/>
                      <w:jc w:val="left"/>
                      <w:rPr>
                        <w:sz w:val="24"/>
                      </w:rPr>
                    </w:pPr>
                    <w:r>
                      <w:rPr>
                        <w:sz w:val="24"/>
                      </w:rPr>
                      <w:t>How might you reach that</w:t>
                    </w:r>
                    <w:r>
                      <w:rPr>
                        <w:spacing w:val="-44"/>
                        <w:sz w:val="24"/>
                      </w:rPr>
                      <w:t> </w:t>
                    </w:r>
                    <w:r>
                      <w:rPr>
                        <w:sz w:val="24"/>
                      </w:rPr>
                      <w:t>goal? </w:t>
                    </w:r>
                    <w:r>
                      <w:rPr>
                        <w:spacing w:val="-8"/>
                        <w:sz w:val="24"/>
                      </w:rPr>
                      <w:t> </w:t>
                    </w:r>
                    <w:r>
                      <w:rPr>
                        <w:w w:val="100"/>
                        <w:sz w:val="24"/>
                        <w:u w:val="single"/>
                      </w:rPr>
                      <w:t> </w:t>
                    </w:r>
                    <w:r>
                      <w:rPr>
                        <w:sz w:val="24"/>
                        <w:u w:val="single"/>
                      </w:rPr>
                      <w:tab/>
                    </w:r>
                  </w:p>
                </w:txbxContent>
              </v:textbox>
              <w10:wrap type="none"/>
            </v:shape>
            <v:shape style="position:absolute;left:1591;top:2647;width:9238;height:1335" type="#_x0000_t202" filled="false" stroked="false">
              <v:textbox inset="0,0,0,0">
                <w:txbxContent>
                  <w:p>
                    <w:pPr>
                      <w:numPr>
                        <w:ilvl w:val="0"/>
                        <w:numId w:val="10"/>
                      </w:numPr>
                      <w:tabs>
                        <w:tab w:pos="279" w:val="left" w:leader="none"/>
                        <w:tab w:pos="9237" w:val="left" w:leader="none"/>
                      </w:tabs>
                      <w:spacing w:line="245" w:lineRule="exact" w:before="0"/>
                      <w:ind w:left="278" w:right="0" w:hanging="278"/>
                      <w:jc w:val="left"/>
                      <w:rPr>
                        <w:sz w:val="24"/>
                      </w:rPr>
                    </w:pPr>
                    <w:r>
                      <w:rPr>
                        <w:sz w:val="24"/>
                      </w:rPr>
                      <w:t>What</w:t>
                    </w:r>
                    <w:r>
                      <w:rPr>
                        <w:spacing w:val="-6"/>
                        <w:sz w:val="24"/>
                      </w:rPr>
                      <w:t> </w:t>
                    </w:r>
                    <w:r>
                      <w:rPr>
                        <w:sz w:val="24"/>
                      </w:rPr>
                      <w:t>is</w:t>
                    </w:r>
                    <w:r>
                      <w:rPr>
                        <w:spacing w:val="-4"/>
                        <w:sz w:val="24"/>
                      </w:rPr>
                      <w:t> </w:t>
                    </w:r>
                    <w:r>
                      <w:rPr>
                        <w:sz w:val="24"/>
                      </w:rPr>
                      <w:t>your</w:t>
                    </w:r>
                    <w:r>
                      <w:rPr>
                        <w:spacing w:val="-5"/>
                        <w:sz w:val="24"/>
                      </w:rPr>
                      <w:t> </w:t>
                    </w:r>
                    <w:r>
                      <w:rPr>
                        <w:sz w:val="24"/>
                      </w:rPr>
                      <w:t>most</w:t>
                    </w:r>
                    <w:r>
                      <w:rPr>
                        <w:spacing w:val="-3"/>
                        <w:sz w:val="24"/>
                      </w:rPr>
                      <w:t> </w:t>
                    </w:r>
                    <w:r>
                      <w:rPr>
                        <w:sz w:val="24"/>
                      </w:rPr>
                      <w:t>important</w:t>
                    </w:r>
                    <w:r>
                      <w:rPr>
                        <w:spacing w:val="-3"/>
                        <w:sz w:val="24"/>
                      </w:rPr>
                      <w:t> </w:t>
                    </w:r>
                    <w:r>
                      <w:rPr>
                        <w:sz w:val="24"/>
                      </w:rPr>
                      <w:t>long-term</w:t>
                    </w:r>
                    <w:r>
                      <w:rPr>
                        <w:spacing w:val="-41"/>
                        <w:sz w:val="24"/>
                      </w:rPr>
                      <w:t> </w:t>
                    </w:r>
                    <w:r>
                      <w:rPr>
                        <w:sz w:val="24"/>
                      </w:rPr>
                      <w:t>goal?</w:t>
                    </w:r>
                    <w:r>
                      <w:rPr>
                        <w:spacing w:val="32"/>
                        <w:sz w:val="24"/>
                      </w:rPr>
                      <w:t> </w:t>
                    </w:r>
                    <w:r>
                      <w:rPr>
                        <w:w w:val="100"/>
                        <w:sz w:val="24"/>
                        <w:u w:val="single"/>
                      </w:rPr>
                      <w:t> </w:t>
                    </w:r>
                    <w:r>
                      <w:rPr>
                        <w:sz w:val="24"/>
                        <w:u w:val="single"/>
                      </w:rPr>
                      <w:tab/>
                    </w:r>
                  </w:p>
                  <w:p>
                    <w:pPr>
                      <w:spacing w:line="240" w:lineRule="auto" w:before="4"/>
                      <w:rPr>
                        <w:sz w:val="23"/>
                      </w:rPr>
                    </w:pPr>
                  </w:p>
                  <w:p>
                    <w:pPr>
                      <w:numPr>
                        <w:ilvl w:val="1"/>
                        <w:numId w:val="10"/>
                      </w:numPr>
                      <w:tabs>
                        <w:tab w:pos="670" w:val="left" w:leader="none"/>
                        <w:tab w:pos="9237" w:val="left" w:leader="none"/>
                      </w:tabs>
                      <w:spacing w:before="0"/>
                      <w:ind w:left="669" w:right="0" w:hanging="309"/>
                      <w:jc w:val="left"/>
                      <w:rPr>
                        <w:sz w:val="24"/>
                      </w:rPr>
                    </w:pPr>
                    <w:r>
                      <w:rPr>
                        <w:sz w:val="24"/>
                      </w:rPr>
                      <w:t>When do you want to reach that</w:t>
                    </w:r>
                    <w:r>
                      <w:rPr>
                        <w:spacing w:val="-41"/>
                        <w:sz w:val="24"/>
                      </w:rPr>
                      <w:t> </w:t>
                    </w:r>
                    <w:r>
                      <w:rPr>
                        <w:sz w:val="24"/>
                      </w:rPr>
                      <w:t>goal? </w:t>
                    </w:r>
                    <w:r>
                      <w:rPr>
                        <w:spacing w:val="-13"/>
                        <w:sz w:val="24"/>
                      </w:rPr>
                      <w:t> </w:t>
                    </w:r>
                    <w:r>
                      <w:rPr>
                        <w:w w:val="100"/>
                        <w:sz w:val="24"/>
                        <w:u w:val="single"/>
                      </w:rPr>
                      <w:t> </w:t>
                    </w:r>
                    <w:r>
                      <w:rPr>
                        <w:sz w:val="24"/>
                        <w:u w:val="single"/>
                      </w:rPr>
                      <w:tab/>
                    </w:r>
                  </w:p>
                  <w:p>
                    <w:pPr>
                      <w:spacing w:line="240" w:lineRule="auto" w:before="9"/>
                      <w:rPr>
                        <w:sz w:val="23"/>
                      </w:rPr>
                    </w:pPr>
                  </w:p>
                  <w:p>
                    <w:pPr>
                      <w:numPr>
                        <w:ilvl w:val="1"/>
                        <w:numId w:val="10"/>
                      </w:numPr>
                      <w:tabs>
                        <w:tab w:pos="670" w:val="left" w:leader="none"/>
                        <w:tab w:pos="9237" w:val="left" w:leader="none"/>
                      </w:tabs>
                      <w:spacing w:line="271" w:lineRule="exact" w:before="0"/>
                      <w:ind w:left="669" w:right="0" w:hanging="309"/>
                      <w:jc w:val="left"/>
                      <w:rPr>
                        <w:sz w:val="24"/>
                      </w:rPr>
                    </w:pPr>
                    <w:r>
                      <w:rPr>
                        <w:sz w:val="24"/>
                      </w:rPr>
                      <w:t>How might you reach that</w:t>
                    </w:r>
                    <w:r>
                      <w:rPr>
                        <w:spacing w:val="-44"/>
                        <w:sz w:val="24"/>
                      </w:rPr>
                      <w:t> </w:t>
                    </w:r>
                    <w:r>
                      <w:rPr>
                        <w:sz w:val="24"/>
                      </w:rPr>
                      <w:t>goal? </w:t>
                    </w:r>
                    <w:r>
                      <w:rPr>
                        <w:spacing w:val="-8"/>
                        <w:sz w:val="24"/>
                      </w:rPr>
                      <w:t> </w:t>
                    </w:r>
                    <w:r>
                      <w:rPr>
                        <w:w w:val="100"/>
                        <w:sz w:val="24"/>
                        <w:u w:val="single"/>
                      </w:rPr>
                      <w:t> </w:t>
                    </w:r>
                    <w:r>
                      <w:rPr>
                        <w:sz w:val="24"/>
                        <w:u w:val="single"/>
                      </w:rPr>
                      <w:tab/>
                    </w:r>
                  </w:p>
                </w:txbxContent>
              </v:textbox>
              <w10:wrap type="none"/>
            </v:shape>
            <v:shape style="position:absolute;left:1591;top:5261;width:5865;height:171" type="#_x0000_t202" filled="false" stroked="false">
              <v:textbox inset="0,0,0,0">
                <w:txbxContent>
                  <w:p>
                    <w:pPr>
                      <w:spacing w:line="170" w:lineRule="exact" w:before="0"/>
                      <w:ind w:left="0" w:right="-8" w:firstLine="0"/>
                      <w:jc w:val="left"/>
                      <w:rPr>
                        <w:rFonts w:ascii="Arial Black" w:hAnsi="Arial Black"/>
                        <w:b/>
                        <w:sz w:val="17"/>
                      </w:rPr>
                    </w:pPr>
                    <w:r>
                      <w:rPr>
                        <w:rFonts w:ascii="Arial Black" w:hAnsi="Arial Black"/>
                        <w:b/>
                        <w:w w:val="125"/>
                        <w:sz w:val="17"/>
                      </w:rPr>
                      <w:t>MONEY</w:t>
                    </w:r>
                    <w:r>
                      <w:rPr>
                        <w:rFonts w:ascii="Arial Black" w:hAnsi="Arial Black"/>
                        <w:b/>
                        <w:spacing w:val="-9"/>
                        <w:w w:val="125"/>
                        <w:sz w:val="17"/>
                      </w:rPr>
                      <w:t> </w:t>
                    </w:r>
                    <w:r>
                      <w:rPr>
                        <w:rFonts w:ascii="Arial Black" w:hAnsi="Arial Black"/>
                        <w:b/>
                        <w:w w:val="125"/>
                        <w:sz w:val="17"/>
                      </w:rPr>
                      <w:t>SMART</w:t>
                    </w:r>
                    <w:r>
                      <w:rPr>
                        <w:rFonts w:ascii="Arial Black" w:hAnsi="Arial Black"/>
                        <w:b/>
                        <w:spacing w:val="-9"/>
                        <w:w w:val="125"/>
                        <w:sz w:val="17"/>
                      </w:rPr>
                      <w:t> </w:t>
                    </w:r>
                    <w:r>
                      <w:rPr>
                        <w:rFonts w:ascii="Arial Black" w:hAnsi="Arial Black"/>
                        <w:b/>
                        <w:w w:val="125"/>
                        <w:sz w:val="17"/>
                      </w:rPr>
                      <w:t>FOR</w:t>
                    </w:r>
                    <w:r>
                      <w:rPr>
                        <w:rFonts w:ascii="Arial Black" w:hAnsi="Arial Black"/>
                        <w:b/>
                        <w:spacing w:val="-10"/>
                        <w:w w:val="125"/>
                        <w:sz w:val="17"/>
                      </w:rPr>
                      <w:t> </w:t>
                    </w:r>
                    <w:r>
                      <w:rPr>
                        <w:rFonts w:ascii="Arial Black" w:hAnsi="Arial Black"/>
                        <w:b/>
                        <w:w w:val="125"/>
                        <w:sz w:val="17"/>
                      </w:rPr>
                      <w:t>GRADES</w:t>
                    </w:r>
                    <w:r>
                      <w:rPr>
                        <w:rFonts w:ascii="Arial Black" w:hAnsi="Arial Black"/>
                        <w:b/>
                        <w:spacing w:val="-9"/>
                        <w:w w:val="125"/>
                        <w:sz w:val="17"/>
                      </w:rPr>
                      <w:t> </w:t>
                    </w:r>
                    <w:r>
                      <w:rPr>
                        <w:rFonts w:ascii="Arial Black" w:hAnsi="Arial Black"/>
                        <w:b/>
                        <w:w w:val="125"/>
                        <w:sz w:val="17"/>
                      </w:rPr>
                      <w:t>3–5:</w:t>
                    </w:r>
                    <w:r>
                      <w:rPr>
                        <w:rFonts w:ascii="Arial Black" w:hAnsi="Arial Black"/>
                        <w:b/>
                        <w:spacing w:val="-9"/>
                        <w:w w:val="125"/>
                        <w:sz w:val="17"/>
                      </w:rPr>
                      <w:t> </w:t>
                    </w:r>
                    <w:r>
                      <w:rPr>
                        <w:rFonts w:ascii="Arial Black" w:hAnsi="Arial Black"/>
                        <w:b/>
                        <w:w w:val="125"/>
                        <w:sz w:val="17"/>
                      </w:rPr>
                      <w:t>STUDENT</w:t>
                    </w:r>
                    <w:r>
                      <w:rPr>
                        <w:rFonts w:ascii="Arial Black" w:hAnsi="Arial Black"/>
                        <w:b/>
                        <w:spacing w:val="-51"/>
                        <w:w w:val="125"/>
                        <w:sz w:val="17"/>
                      </w:rPr>
                      <w:t> </w:t>
                    </w:r>
                    <w:r>
                      <w:rPr>
                        <w:rFonts w:ascii="Arial Black" w:hAnsi="Arial Black"/>
                        <w:b/>
                        <w:w w:val="125"/>
                        <w:sz w:val="17"/>
                      </w:rPr>
                      <w:t>GUIDE</w:t>
                    </w:r>
                  </w:p>
                </w:txbxContent>
              </v:textbox>
              <w10:wrap type="none"/>
            </v:shape>
            <v:shape style="position:absolute;left:10560;top:5274;width:121;height:180" type="#_x0000_t202" filled="false" stroked="false">
              <v:textbox inset="0,0,0,0">
                <w:txbxContent>
                  <w:p>
                    <w:pPr>
                      <w:spacing w:line="180" w:lineRule="exact" w:before="0"/>
                      <w:ind w:left="0" w:right="0" w:firstLine="0"/>
                      <w:jc w:val="left"/>
                      <w:rPr>
                        <w:rFonts w:ascii="Arial Black"/>
                        <w:b/>
                        <w:sz w:val="18"/>
                      </w:rPr>
                    </w:pPr>
                    <w:r>
                      <w:rPr>
                        <w:rFonts w:ascii="Arial Black"/>
                        <w:b/>
                        <w:w w:val="100"/>
                        <w:sz w:val="18"/>
                      </w:rPr>
                      <w:t>4</w:t>
                    </w:r>
                  </w:p>
                </w:txbxContent>
              </v:textbox>
              <w10:wrap type="none"/>
            </v:shape>
            <w10:wrap type="topAndBottom"/>
          </v:group>
        </w:pict>
      </w:r>
    </w:p>
    <w:p>
      <w:pPr>
        <w:spacing w:after="0"/>
        <w:rPr>
          <w:sz w:val="10"/>
        </w:rPr>
        <w:sectPr>
          <w:footerReference w:type="default" r:id="rId27"/>
          <w:pgSz w:w="12240" w:h="15840"/>
          <w:pgMar w:footer="0" w:header="0" w:top="600" w:bottom="0" w:left="1320" w:right="1180"/>
        </w:sectPr>
      </w:pPr>
    </w:p>
    <w:p>
      <w:pPr>
        <w:pStyle w:val="BodyText"/>
        <w:ind w:left="110"/>
      </w:pPr>
      <w:r>
        <w:rPr/>
        <w:pict>
          <v:group style="position:absolute;margin-left:73.599976pt;margin-top:79.899963pt;width:468.35pt;height:651pt;mso-position-horizontal-relative:page;mso-position-vertical-relative:page;z-index:-26536" coordorigin="1472,1598" coordsize="9367,13020">
            <v:shape style="position:absolute;left:1472;top:1598;width:9360;height:13020" type="#_x0000_t75" alt="þÿ" stroked="false">
              <v:imagedata r:id="rId32" o:title=""/>
            </v:shape>
            <v:line style="position:absolute" from="1620,8099" to="10831,8099" stroked="true" strokeweight=".756pt" strokecolor="#000000"/>
            <v:line style="position:absolute" from="1620,9179" to="10831,9179" stroked="true" strokeweight=".756pt" strokecolor="#000000"/>
            <v:line style="position:absolute" from="1620,10259" to="10831,10259" stroked="true" strokeweight=".756pt" strokecolor="#000000"/>
            <v:line style="position:absolute" from="1620,11339" to="10831,11339" stroked="true" strokeweight=".756pt" strokecolor="#000000"/>
            <v:line style="position:absolute" from="1620,12803" to="10831,12803" stroked="true" strokeweight=".756pt" strokecolor="#000000"/>
            <v:line style="position:absolute" from="1620,13886" to="10831,13886" stroked="true" strokeweight=".756pt" strokecolor="#000000"/>
            <v:line style="position:absolute" from="1620,14381" to="10831,14381" stroked="true" strokeweight=".756pt" strokecolor="#000000"/>
            <w10:wrap type="none"/>
          </v:group>
        </w:pict>
      </w:r>
      <w:r>
        <w:rPr/>
        <w:drawing>
          <wp:inline distT="0" distB="0" distL="0" distR="0">
            <wp:extent cx="5991531" cy="475488"/>
            <wp:effectExtent l="0" t="0" r="0" b="0"/>
            <wp:docPr id="23" name="image11.jpeg" descr="þÿ"/>
            <wp:cNvGraphicFramePr>
              <a:graphicFrameLocks noChangeAspect="1"/>
            </wp:cNvGraphicFramePr>
            <a:graphic>
              <a:graphicData uri="http://schemas.openxmlformats.org/drawingml/2006/picture">
                <pic:pic>
                  <pic:nvPicPr>
                    <pic:cNvPr id="24" name="image11.jpeg"/>
                    <pic:cNvPicPr/>
                  </pic:nvPicPr>
                  <pic:blipFill>
                    <a:blip r:embed="rId26" cstate="print"/>
                    <a:stretch>
                      <a:fillRect/>
                    </a:stretch>
                  </pic:blipFill>
                  <pic:spPr>
                    <a:xfrm>
                      <a:off x="0" y="0"/>
                      <a:ext cx="5991531" cy="475488"/>
                    </a:xfrm>
                    <a:prstGeom prst="rect">
                      <a:avLst/>
                    </a:prstGeom>
                  </pic:spPr>
                </pic:pic>
              </a:graphicData>
            </a:graphic>
          </wp:inline>
        </w:drawing>
      </w:r>
      <w:r>
        <w:rPr/>
      </w:r>
    </w:p>
    <w:p>
      <w:pPr>
        <w:pStyle w:val="BodyText"/>
        <w:spacing w:before="10"/>
        <w:rPr>
          <w:sz w:val="28"/>
        </w:rPr>
      </w:pPr>
    </w:p>
    <w:p>
      <w:pPr>
        <w:tabs>
          <w:tab w:pos="2154" w:val="left" w:leader="none"/>
        </w:tabs>
        <w:spacing w:line="569" w:lineRule="exact" w:before="0"/>
        <w:ind w:left="47" w:right="0" w:firstLine="0"/>
        <w:jc w:val="center"/>
        <w:rPr>
          <w:rFonts w:ascii="Arial Black"/>
          <w:b/>
          <w:sz w:val="43"/>
        </w:rPr>
      </w:pPr>
      <w:r>
        <w:rPr>
          <w:rFonts w:ascii="Arial Black"/>
          <w:b/>
          <w:sz w:val="43"/>
        </w:rPr>
        <w:t>SAVING</w:t>
        <w:tab/>
        <w:t>TOGETHER</w:t>
      </w:r>
    </w:p>
    <w:p>
      <w:pPr>
        <w:pStyle w:val="BodyText"/>
        <w:spacing w:before="11"/>
        <w:rPr>
          <w:rFonts w:ascii="Arial Black"/>
          <w:b/>
          <w:sz w:val="26"/>
        </w:rPr>
      </w:pPr>
    </w:p>
    <w:p>
      <w:pPr>
        <w:pStyle w:val="Heading3"/>
        <w:tabs>
          <w:tab w:pos="9402" w:val="left" w:leader="none"/>
        </w:tabs>
        <w:spacing w:before="1"/>
        <w:ind w:left="186" w:right="0"/>
        <w:jc w:val="center"/>
      </w:pPr>
      <w:r>
        <w:rPr/>
        <w:t>Name:</w:t>
      </w:r>
      <w:r>
        <w:rPr>
          <w:spacing w:val="9"/>
        </w:rPr>
        <w:t> </w:t>
      </w:r>
      <w:r>
        <w:rPr>
          <w:w w:val="100"/>
          <w:u w:val="thick"/>
        </w:rPr>
        <w:t> </w:t>
      </w:r>
      <w:r>
        <w:rPr>
          <w:u w:val="thick"/>
        </w:rPr>
        <w:tab/>
      </w:r>
    </w:p>
    <w:p>
      <w:pPr>
        <w:pStyle w:val="BodyText"/>
        <w:rPr>
          <w:b/>
        </w:rPr>
      </w:pPr>
    </w:p>
    <w:p>
      <w:pPr>
        <w:pStyle w:val="BodyText"/>
        <w:spacing w:before="9"/>
        <w:rPr>
          <w:b/>
          <w:sz w:val="18"/>
        </w:rPr>
      </w:pPr>
    </w:p>
    <w:p>
      <w:pPr>
        <w:pStyle w:val="Heading4"/>
        <w:spacing w:line="312" w:lineRule="auto"/>
        <w:ind w:left="295" w:right="406" w:firstLine="0"/>
      </w:pPr>
      <w:r>
        <w:rPr/>
        <w:t>A </w:t>
      </w:r>
      <w:r>
        <w:rPr>
          <w:b/>
        </w:rPr>
        <w:t>savings goal </w:t>
      </w:r>
      <w:r>
        <w:rPr/>
        <w:t>is the amount of money you plan to save in order to buy something. A </w:t>
      </w:r>
      <w:r>
        <w:rPr>
          <w:b/>
        </w:rPr>
        <w:t>short-term savings goal </w:t>
      </w:r>
      <w:r>
        <w:rPr/>
        <w:t>is an amount you are saving in order to buy something very soon, such as in two weeks or a few months. A </w:t>
      </w:r>
      <w:r>
        <w:rPr>
          <w:b/>
        </w:rPr>
        <w:t>long-term savings goal </w:t>
      </w:r>
      <w:r>
        <w:rPr/>
        <w:t>is an amount you are saving in order to buy something in the future, such as in one year, five years, or more.</w:t>
      </w:r>
    </w:p>
    <w:p>
      <w:pPr>
        <w:pStyle w:val="Heading4"/>
        <w:spacing w:before="126"/>
        <w:ind w:left="295" w:right="354" w:firstLine="0"/>
      </w:pPr>
      <w:r>
        <w:rPr>
          <w:b/>
        </w:rPr>
        <w:t>Directions: </w:t>
      </w:r>
      <w:r>
        <w:rPr/>
        <w:t>Read the situation below and answer the questions that follow.</w:t>
      </w:r>
    </w:p>
    <w:p>
      <w:pPr>
        <w:pStyle w:val="BodyText"/>
        <w:spacing w:before="10"/>
        <w:rPr>
          <w:sz w:val="35"/>
        </w:rPr>
      </w:pPr>
    </w:p>
    <w:p>
      <w:pPr>
        <w:pStyle w:val="Heading4"/>
        <w:spacing w:line="280" w:lineRule="auto"/>
        <w:ind w:left="295" w:right="788" w:firstLine="0"/>
        <w:jc w:val="both"/>
      </w:pPr>
      <w:r>
        <w:rPr/>
        <w:t>Jake and his sister, Anna, are saving their money for a tablet computer. The one they want costs $150. Jake has $20 so far and Anna has $10. They want to buy the computer in one year.</w:t>
      </w:r>
    </w:p>
    <w:p>
      <w:pPr>
        <w:pStyle w:val="BodyText"/>
        <w:rPr>
          <w:sz w:val="35"/>
        </w:rPr>
      </w:pPr>
    </w:p>
    <w:p>
      <w:pPr>
        <w:pStyle w:val="Heading4"/>
        <w:numPr>
          <w:ilvl w:val="0"/>
          <w:numId w:val="11"/>
        </w:numPr>
        <w:tabs>
          <w:tab w:pos="576" w:val="left" w:leader="none"/>
          <w:tab w:pos="9511" w:val="left" w:leader="none"/>
        </w:tabs>
        <w:spacing w:line="240" w:lineRule="auto" w:before="0" w:after="0"/>
        <w:ind w:left="295" w:right="0" w:firstLine="0"/>
        <w:jc w:val="left"/>
      </w:pPr>
      <w:r>
        <w:rPr/>
        <w:t>What savings goal have Jake and Anna</w:t>
      </w:r>
      <w:r>
        <w:rPr>
          <w:spacing w:val="-51"/>
        </w:rPr>
        <w:t> </w:t>
      </w:r>
      <w:r>
        <w:rPr/>
        <w:t>set?</w:t>
      </w:r>
      <w:r>
        <w:rPr>
          <w:spacing w:val="-6"/>
        </w:rPr>
        <w:t> </w:t>
      </w:r>
      <w:r>
        <w:rPr>
          <w:w w:val="100"/>
          <w:u w:val="single"/>
        </w:rPr>
        <w:t> </w:t>
      </w:r>
      <w:r>
        <w:rPr>
          <w:u w:val="single"/>
        </w:rPr>
        <w:tab/>
      </w:r>
    </w:p>
    <w:p>
      <w:pPr>
        <w:pStyle w:val="BodyText"/>
      </w:pPr>
    </w:p>
    <w:p>
      <w:pPr>
        <w:pStyle w:val="BodyText"/>
      </w:pPr>
    </w:p>
    <w:p>
      <w:pPr>
        <w:pStyle w:val="BodyText"/>
        <w:spacing w:before="10"/>
        <w:rPr>
          <w:sz w:val="23"/>
        </w:rPr>
      </w:pPr>
    </w:p>
    <w:p>
      <w:pPr>
        <w:pStyle w:val="Heading4"/>
        <w:numPr>
          <w:ilvl w:val="0"/>
          <w:numId w:val="11"/>
        </w:numPr>
        <w:tabs>
          <w:tab w:pos="576" w:val="left" w:leader="none"/>
          <w:tab w:pos="9511" w:val="left" w:leader="none"/>
        </w:tabs>
        <w:spacing w:line="240" w:lineRule="auto" w:before="69" w:after="0"/>
        <w:ind w:left="576" w:right="0" w:hanging="281"/>
        <w:jc w:val="left"/>
      </w:pPr>
      <w:r>
        <w:rPr/>
        <w:t>When do they want to reach their</w:t>
      </w:r>
      <w:r>
        <w:rPr>
          <w:spacing w:val="-46"/>
        </w:rPr>
        <w:t> </w:t>
      </w:r>
      <w:r>
        <w:rPr/>
        <w:t>goal?</w:t>
      </w:r>
      <w:r>
        <w:rPr>
          <w:spacing w:val="20"/>
        </w:rPr>
        <w:t> </w:t>
      </w:r>
      <w:r>
        <w:rPr>
          <w:w w:val="100"/>
          <w:u w:val="single"/>
        </w:rPr>
        <w:t> </w:t>
      </w:r>
      <w:r>
        <w:rPr>
          <w:u w:val="single"/>
        </w:rPr>
        <w:tab/>
      </w:r>
    </w:p>
    <w:p>
      <w:pPr>
        <w:pStyle w:val="BodyText"/>
      </w:pPr>
    </w:p>
    <w:p>
      <w:pPr>
        <w:pStyle w:val="BodyText"/>
      </w:pPr>
    </w:p>
    <w:p>
      <w:pPr>
        <w:pStyle w:val="BodyText"/>
        <w:spacing w:before="10"/>
        <w:rPr>
          <w:sz w:val="23"/>
        </w:rPr>
      </w:pPr>
    </w:p>
    <w:p>
      <w:pPr>
        <w:pStyle w:val="Heading4"/>
        <w:numPr>
          <w:ilvl w:val="0"/>
          <w:numId w:val="11"/>
        </w:numPr>
        <w:tabs>
          <w:tab w:pos="576" w:val="left" w:leader="none"/>
          <w:tab w:pos="9511" w:val="left" w:leader="none"/>
        </w:tabs>
        <w:spacing w:line="240" w:lineRule="auto" w:before="69" w:after="0"/>
        <w:ind w:left="576" w:right="0" w:hanging="281"/>
        <w:jc w:val="left"/>
      </w:pPr>
      <w:r>
        <w:rPr/>
        <w:t>Is</w:t>
      </w:r>
      <w:r>
        <w:rPr>
          <w:spacing w:val="-4"/>
        </w:rPr>
        <w:t> </w:t>
      </w:r>
      <w:r>
        <w:rPr/>
        <w:t>the</w:t>
      </w:r>
      <w:r>
        <w:rPr>
          <w:spacing w:val="-5"/>
        </w:rPr>
        <w:t> </w:t>
      </w:r>
      <w:r>
        <w:rPr/>
        <w:t>goal</w:t>
      </w:r>
      <w:r>
        <w:rPr>
          <w:spacing w:val="-4"/>
        </w:rPr>
        <w:t> </w:t>
      </w:r>
      <w:r>
        <w:rPr/>
        <w:t>a</w:t>
      </w:r>
      <w:r>
        <w:rPr>
          <w:spacing w:val="-3"/>
        </w:rPr>
        <w:t> </w:t>
      </w:r>
      <w:r>
        <w:rPr/>
        <w:t>short-term</w:t>
      </w:r>
      <w:r>
        <w:rPr>
          <w:spacing w:val="-2"/>
        </w:rPr>
        <w:t> </w:t>
      </w:r>
      <w:r>
        <w:rPr/>
        <w:t>or</w:t>
      </w:r>
      <w:r>
        <w:rPr>
          <w:spacing w:val="-5"/>
        </w:rPr>
        <w:t> </w:t>
      </w:r>
      <w:r>
        <w:rPr/>
        <w:t>long-term</w:t>
      </w:r>
      <w:r>
        <w:rPr>
          <w:spacing w:val="-41"/>
        </w:rPr>
        <w:t> </w:t>
      </w:r>
      <w:r>
        <w:rPr/>
        <w:t>one? </w:t>
      </w:r>
      <w:r>
        <w:rPr>
          <w:spacing w:val="-32"/>
        </w:rPr>
        <w:t> </w:t>
      </w:r>
      <w:r>
        <w:rPr>
          <w:w w:val="100"/>
          <w:u w:val="single"/>
        </w:rPr>
        <w:t> </w:t>
      </w:r>
      <w:r>
        <w:rPr>
          <w:u w:val="single"/>
        </w:rPr>
        <w:tab/>
      </w:r>
    </w:p>
    <w:p>
      <w:pPr>
        <w:pStyle w:val="BodyText"/>
      </w:pPr>
    </w:p>
    <w:p>
      <w:pPr>
        <w:pStyle w:val="BodyText"/>
      </w:pPr>
    </w:p>
    <w:p>
      <w:pPr>
        <w:pStyle w:val="BodyText"/>
        <w:spacing w:before="7"/>
        <w:rPr>
          <w:sz w:val="23"/>
        </w:rPr>
      </w:pPr>
    </w:p>
    <w:p>
      <w:pPr>
        <w:pStyle w:val="Heading4"/>
        <w:numPr>
          <w:ilvl w:val="0"/>
          <w:numId w:val="11"/>
        </w:numPr>
        <w:tabs>
          <w:tab w:pos="576" w:val="left" w:leader="none"/>
        </w:tabs>
        <w:spacing w:line="240" w:lineRule="auto" w:before="70" w:after="0"/>
        <w:ind w:left="576" w:right="0" w:hanging="281"/>
        <w:jc w:val="left"/>
      </w:pPr>
      <w:r>
        <w:rPr/>
        <w:t>How</w:t>
      </w:r>
      <w:r>
        <w:rPr>
          <w:spacing w:val="-8"/>
        </w:rPr>
        <w:t> </w:t>
      </w:r>
      <w:r>
        <w:rPr/>
        <w:t>much</w:t>
      </w:r>
      <w:r>
        <w:rPr>
          <w:spacing w:val="-7"/>
        </w:rPr>
        <w:t> </w:t>
      </w:r>
      <w:r>
        <w:rPr/>
        <w:t>more</w:t>
      </w:r>
      <w:r>
        <w:rPr>
          <w:spacing w:val="-9"/>
        </w:rPr>
        <w:t> </w:t>
      </w:r>
      <w:r>
        <w:rPr/>
        <w:t>money</w:t>
      </w:r>
      <w:r>
        <w:rPr>
          <w:spacing w:val="-8"/>
        </w:rPr>
        <w:t> </w:t>
      </w:r>
      <w:r>
        <w:rPr/>
        <w:t>do</w:t>
      </w:r>
      <w:r>
        <w:rPr>
          <w:spacing w:val="-4"/>
        </w:rPr>
        <w:t> </w:t>
      </w:r>
      <w:r>
        <w:rPr/>
        <w:t>they</w:t>
      </w:r>
      <w:r>
        <w:rPr>
          <w:spacing w:val="-8"/>
        </w:rPr>
        <w:t> </w:t>
      </w:r>
      <w:r>
        <w:rPr/>
        <w:t>need</w:t>
      </w:r>
      <w:r>
        <w:rPr>
          <w:spacing w:val="-4"/>
        </w:rPr>
        <w:t> </w:t>
      </w:r>
      <w:r>
        <w:rPr/>
        <w:t>to</w:t>
      </w:r>
      <w:r>
        <w:rPr>
          <w:spacing w:val="-4"/>
        </w:rPr>
        <w:t> </w:t>
      </w:r>
      <w:r>
        <w:rPr/>
        <w:t>reach</w:t>
      </w:r>
      <w:r>
        <w:rPr>
          <w:spacing w:val="-4"/>
        </w:rPr>
        <w:t> </w:t>
      </w:r>
      <w:r>
        <w:rPr/>
        <w:t>the</w:t>
      </w:r>
      <w:r>
        <w:rPr>
          <w:spacing w:val="-4"/>
        </w:rPr>
        <w:t> </w:t>
      </w:r>
      <w:r>
        <w:rPr/>
        <w:t>goal?</w:t>
      </w:r>
      <w:r>
        <w:rPr>
          <w:spacing w:val="-4"/>
        </w:rPr>
        <w:t> </w:t>
      </w:r>
      <w:r>
        <w:rPr/>
        <w:t>(Please</w:t>
      </w:r>
      <w:r>
        <w:rPr>
          <w:spacing w:val="-4"/>
        </w:rPr>
        <w:t> </w:t>
      </w:r>
      <w:r>
        <w:rPr/>
        <w:t>show</w:t>
      </w:r>
      <w:r>
        <w:rPr>
          <w:spacing w:val="-8"/>
        </w:rPr>
        <w:t> </w:t>
      </w:r>
      <w:r>
        <w:rPr/>
        <w:t>your</w:t>
      </w:r>
      <w:r>
        <w:rPr>
          <w:spacing w:val="-39"/>
        </w:rPr>
        <w:t> </w:t>
      </w:r>
      <w:r>
        <w:rPr/>
        <w:t>math.)</w:t>
      </w:r>
    </w:p>
    <w:p>
      <w:pPr>
        <w:pStyle w:val="BodyText"/>
        <w:rPr>
          <w:sz w:val="24"/>
        </w:rPr>
      </w:pPr>
    </w:p>
    <w:p>
      <w:pPr>
        <w:pStyle w:val="BodyText"/>
        <w:rPr>
          <w:sz w:val="24"/>
        </w:rPr>
      </w:pPr>
    </w:p>
    <w:p>
      <w:pPr>
        <w:pStyle w:val="BodyText"/>
        <w:spacing w:before="1"/>
        <w:rPr>
          <w:sz w:val="22"/>
        </w:rPr>
      </w:pPr>
    </w:p>
    <w:p>
      <w:pPr>
        <w:pStyle w:val="Heading4"/>
        <w:numPr>
          <w:ilvl w:val="0"/>
          <w:numId w:val="11"/>
        </w:numPr>
        <w:tabs>
          <w:tab w:pos="576" w:val="left" w:leader="none"/>
        </w:tabs>
        <w:spacing w:line="328" w:lineRule="auto" w:before="0" w:after="0"/>
        <w:ind w:left="295" w:right="911" w:firstLine="0"/>
        <w:jc w:val="left"/>
      </w:pPr>
      <w:r>
        <w:rPr/>
        <w:t>If</w:t>
      </w:r>
      <w:r>
        <w:rPr>
          <w:spacing w:val="-1"/>
        </w:rPr>
        <w:t> </w:t>
      </w:r>
      <w:r>
        <w:rPr/>
        <w:t>they</w:t>
      </w:r>
      <w:r>
        <w:rPr>
          <w:spacing w:val="-4"/>
        </w:rPr>
        <w:t> </w:t>
      </w:r>
      <w:r>
        <w:rPr/>
        <w:t>split</w:t>
      </w:r>
      <w:r>
        <w:rPr>
          <w:spacing w:val="-1"/>
        </w:rPr>
        <w:t> </w:t>
      </w:r>
      <w:r>
        <w:rPr/>
        <w:t>the</w:t>
      </w:r>
      <w:r>
        <w:rPr>
          <w:spacing w:val="-1"/>
        </w:rPr>
        <w:t> </w:t>
      </w:r>
      <w:r>
        <w:rPr/>
        <w:t>cost</w:t>
      </w:r>
      <w:r>
        <w:rPr>
          <w:spacing w:val="-1"/>
        </w:rPr>
        <w:t> </w:t>
      </w:r>
      <w:r>
        <w:rPr/>
        <w:t>in</w:t>
      </w:r>
      <w:r>
        <w:rPr>
          <w:spacing w:val="-6"/>
        </w:rPr>
        <w:t> </w:t>
      </w:r>
      <w:r>
        <w:rPr/>
        <w:t>half,</w:t>
      </w:r>
      <w:r>
        <w:rPr>
          <w:spacing w:val="-4"/>
        </w:rPr>
        <w:t> </w:t>
      </w:r>
      <w:r>
        <w:rPr/>
        <w:t>how</w:t>
      </w:r>
      <w:r>
        <w:rPr>
          <w:spacing w:val="-5"/>
        </w:rPr>
        <w:t> </w:t>
      </w:r>
      <w:r>
        <w:rPr/>
        <w:t>much</w:t>
      </w:r>
      <w:r>
        <w:rPr>
          <w:spacing w:val="-3"/>
        </w:rPr>
        <w:t> </w:t>
      </w:r>
      <w:r>
        <w:rPr/>
        <w:t>will</w:t>
      </w:r>
      <w:r>
        <w:rPr>
          <w:spacing w:val="-2"/>
        </w:rPr>
        <w:t> </w:t>
      </w:r>
      <w:r>
        <w:rPr/>
        <w:t>each</w:t>
      </w:r>
      <w:r>
        <w:rPr>
          <w:spacing w:val="-1"/>
        </w:rPr>
        <w:t> </w:t>
      </w:r>
      <w:r>
        <w:rPr/>
        <w:t>child</w:t>
      </w:r>
      <w:r>
        <w:rPr>
          <w:spacing w:val="-3"/>
        </w:rPr>
        <w:t> </w:t>
      </w:r>
      <w:r>
        <w:rPr/>
        <w:t>pay?</w:t>
      </w:r>
      <w:r>
        <w:rPr>
          <w:spacing w:val="-1"/>
        </w:rPr>
        <w:t> </w:t>
      </w:r>
      <w:r>
        <w:rPr/>
        <w:t>(Please</w:t>
      </w:r>
      <w:r>
        <w:rPr>
          <w:spacing w:val="-6"/>
        </w:rPr>
        <w:t> </w:t>
      </w:r>
      <w:r>
        <w:rPr/>
        <w:t>show</w:t>
      </w:r>
      <w:r>
        <w:rPr>
          <w:spacing w:val="-35"/>
        </w:rPr>
        <w:t> </w:t>
      </w:r>
      <w:r>
        <w:rPr/>
        <w:t>your math.)</w:t>
      </w:r>
    </w:p>
    <w:p>
      <w:pPr>
        <w:pStyle w:val="BodyText"/>
        <w:rPr>
          <w:sz w:val="24"/>
        </w:rPr>
      </w:pPr>
    </w:p>
    <w:p>
      <w:pPr>
        <w:pStyle w:val="BodyText"/>
        <w:rPr>
          <w:sz w:val="24"/>
        </w:rPr>
      </w:pPr>
    </w:p>
    <w:p>
      <w:pPr>
        <w:pStyle w:val="Heading4"/>
        <w:numPr>
          <w:ilvl w:val="0"/>
          <w:numId w:val="11"/>
        </w:numPr>
        <w:tabs>
          <w:tab w:pos="576" w:val="left" w:leader="none"/>
          <w:tab w:pos="9511" w:val="left" w:leader="none"/>
        </w:tabs>
        <w:spacing w:line="240" w:lineRule="auto" w:before="153" w:after="0"/>
        <w:ind w:left="576" w:right="0" w:hanging="281"/>
        <w:jc w:val="left"/>
      </w:pPr>
      <w:r>
        <w:rPr/>
        <w:t>What</w:t>
      </w:r>
      <w:r>
        <w:rPr>
          <w:spacing w:val="-4"/>
        </w:rPr>
        <w:t> </w:t>
      </w:r>
      <w:r>
        <w:rPr/>
        <w:t>might</w:t>
      </w:r>
      <w:r>
        <w:rPr>
          <w:spacing w:val="-4"/>
        </w:rPr>
        <w:t> </w:t>
      </w:r>
      <w:r>
        <w:rPr/>
        <w:t>they</w:t>
      </w:r>
      <w:r>
        <w:rPr>
          <w:spacing w:val="-4"/>
        </w:rPr>
        <w:t> </w:t>
      </w:r>
      <w:r>
        <w:rPr/>
        <w:t>do</w:t>
      </w:r>
      <w:r>
        <w:rPr>
          <w:spacing w:val="-3"/>
        </w:rPr>
        <w:t> </w:t>
      </w:r>
      <w:r>
        <w:rPr/>
        <w:t>to</w:t>
      </w:r>
      <w:r>
        <w:rPr>
          <w:spacing w:val="-3"/>
        </w:rPr>
        <w:t> </w:t>
      </w:r>
      <w:r>
        <w:rPr/>
        <w:t>reach</w:t>
      </w:r>
      <w:r>
        <w:rPr>
          <w:spacing w:val="-1"/>
        </w:rPr>
        <w:t> </w:t>
      </w:r>
      <w:r>
        <w:rPr/>
        <w:t>their</w:t>
      </w:r>
      <w:r>
        <w:rPr>
          <w:spacing w:val="-3"/>
        </w:rPr>
        <w:t> </w:t>
      </w:r>
      <w:r>
        <w:rPr/>
        <w:t>savings</w:t>
      </w:r>
      <w:r>
        <w:rPr>
          <w:spacing w:val="-37"/>
        </w:rPr>
        <w:t> </w:t>
      </w:r>
      <w:r>
        <w:rPr/>
        <w:t>goals?</w:t>
      </w:r>
      <w:r>
        <w:rPr>
          <w:w w:val="100"/>
          <w:u w:val="single"/>
        </w:rPr>
        <w:t> </w:t>
      </w:r>
      <w:r>
        <w:rPr>
          <w:u w:val="single"/>
        </w:rPr>
        <w:tab/>
      </w:r>
    </w:p>
    <w:p>
      <w:pPr>
        <w:spacing w:after="0" w:line="240" w:lineRule="auto"/>
        <w:jc w:val="left"/>
        <w:sectPr>
          <w:footerReference w:type="default" r:id="rId31"/>
          <w:pgSz w:w="12240" w:h="15840"/>
          <w:pgMar w:footer="666" w:header="0" w:top="600" w:bottom="860" w:left="1320" w:right="1300"/>
          <w:pgNumType w:start="5"/>
        </w:sectPr>
      </w:pPr>
    </w:p>
    <w:p>
      <w:pPr>
        <w:pStyle w:val="BodyText"/>
        <w:ind w:left="106"/>
      </w:pPr>
      <w:r>
        <w:rPr/>
        <w:pict>
          <v:group style="position:absolute;margin-left:71.249969pt;margin-top:79.900024pt;width:470.55pt;height:649pt;mso-position-horizontal-relative:page;mso-position-vertical-relative:page;z-index:-26512" coordorigin="1425,1598" coordsize="9411,12980">
            <v:shape style="position:absolute;left:1425;top:1598;width:9380;height:12980" type="#_x0000_t75" alt="þÿ" stroked="false">
              <v:imagedata r:id="rId33" o:title=""/>
            </v:shape>
            <v:line style="position:absolute" from="1617,7325" to="10828,7325" stroked="true" strokeweight=".756pt" strokecolor="#000000"/>
            <v:line style="position:absolute" from="1617,8564" to="10828,8564" stroked="true" strokeweight=".756pt" strokecolor="#000000"/>
            <v:line style="position:absolute" from="1617,12384" to="10828,12384" stroked="true" strokeweight=".756pt" strokecolor="#000000"/>
            <v:line style="position:absolute" from="1617,13623" to="10828,13623" stroked="true" strokeweight=".756pt" strokecolor="#000000"/>
            <w10:wrap type="none"/>
          </v:group>
        </w:pict>
      </w:r>
      <w:r>
        <w:rPr/>
        <w:drawing>
          <wp:inline distT="0" distB="0" distL="0" distR="0">
            <wp:extent cx="5991531" cy="475488"/>
            <wp:effectExtent l="0" t="0" r="0" b="0"/>
            <wp:docPr id="25" name="image11.jpeg" descr="þÿ"/>
            <wp:cNvGraphicFramePr>
              <a:graphicFrameLocks noChangeAspect="1"/>
            </wp:cNvGraphicFramePr>
            <a:graphic>
              <a:graphicData uri="http://schemas.openxmlformats.org/drawingml/2006/picture">
                <pic:pic>
                  <pic:nvPicPr>
                    <pic:cNvPr id="26" name="image11.jpeg"/>
                    <pic:cNvPicPr/>
                  </pic:nvPicPr>
                  <pic:blipFill>
                    <a:blip r:embed="rId26" cstate="print"/>
                    <a:stretch>
                      <a:fillRect/>
                    </a:stretch>
                  </pic:blipFill>
                  <pic:spPr>
                    <a:xfrm>
                      <a:off x="0" y="0"/>
                      <a:ext cx="5991531" cy="475488"/>
                    </a:xfrm>
                    <a:prstGeom prst="rect">
                      <a:avLst/>
                    </a:prstGeom>
                  </pic:spPr>
                </pic:pic>
              </a:graphicData>
            </a:graphic>
          </wp:inline>
        </w:drawing>
      </w:r>
      <w:r>
        <w:rPr/>
      </w:r>
    </w:p>
    <w:p>
      <w:pPr>
        <w:pStyle w:val="BodyText"/>
        <w:spacing w:before="10"/>
        <w:rPr>
          <w:sz w:val="28"/>
        </w:rPr>
      </w:pPr>
    </w:p>
    <w:p>
      <w:pPr>
        <w:tabs>
          <w:tab w:pos="3292" w:val="left" w:leader="none"/>
        </w:tabs>
        <w:spacing w:line="569" w:lineRule="exact" w:before="0"/>
        <w:ind w:left="0" w:right="7" w:firstLine="0"/>
        <w:jc w:val="center"/>
        <w:rPr>
          <w:rFonts w:ascii="Arial Black"/>
          <w:b/>
          <w:sz w:val="43"/>
        </w:rPr>
      </w:pPr>
      <w:r>
        <w:rPr>
          <w:rFonts w:ascii="Arial Black"/>
          <w:b/>
          <w:sz w:val="43"/>
        </w:rPr>
        <w:t>MY</w:t>
      </w:r>
      <w:r>
        <w:rPr>
          <w:rFonts w:ascii="Arial Black"/>
          <w:b/>
          <w:spacing w:val="-2"/>
          <w:sz w:val="43"/>
        </w:rPr>
        <w:t> </w:t>
      </w:r>
      <w:r>
        <w:rPr>
          <w:rFonts w:ascii="Arial Black"/>
          <w:b/>
          <w:sz w:val="43"/>
        </w:rPr>
        <w:t>SAVINGS</w:t>
        <w:tab/>
        <w:t>GOALS</w:t>
      </w:r>
    </w:p>
    <w:p>
      <w:pPr>
        <w:pStyle w:val="BodyText"/>
        <w:spacing w:before="11"/>
        <w:rPr>
          <w:rFonts w:ascii="Arial Black"/>
          <w:b/>
          <w:sz w:val="26"/>
        </w:rPr>
      </w:pPr>
    </w:p>
    <w:p>
      <w:pPr>
        <w:pStyle w:val="Heading3"/>
        <w:tabs>
          <w:tab w:pos="9417" w:val="left" w:leader="none"/>
        </w:tabs>
        <w:spacing w:before="1"/>
        <w:ind w:left="158" w:right="0"/>
        <w:jc w:val="center"/>
      </w:pPr>
      <w:r>
        <w:rPr/>
        <w:t>Name: </w:t>
      </w:r>
      <w:r>
        <w:rPr>
          <w:spacing w:val="-17"/>
        </w:rPr>
        <w:t> </w:t>
      </w:r>
      <w:r>
        <w:rPr>
          <w:w w:val="100"/>
          <w:u w:val="thick"/>
        </w:rPr>
        <w:t> </w:t>
      </w:r>
      <w:r>
        <w:rPr>
          <w:u w:val="thick"/>
        </w:rPr>
        <w:tab/>
      </w:r>
    </w:p>
    <w:p>
      <w:pPr>
        <w:pStyle w:val="BodyText"/>
        <w:rPr>
          <w:b/>
        </w:rPr>
      </w:pPr>
    </w:p>
    <w:p>
      <w:pPr>
        <w:pStyle w:val="BodyText"/>
        <w:spacing w:before="9"/>
        <w:rPr>
          <w:b/>
          <w:sz w:val="18"/>
        </w:rPr>
      </w:pPr>
    </w:p>
    <w:p>
      <w:pPr>
        <w:pStyle w:val="Heading4"/>
        <w:ind w:left="269" w:right="86" w:firstLine="0"/>
      </w:pPr>
      <w:r>
        <w:rPr>
          <w:b/>
        </w:rPr>
        <w:t>Directions: </w:t>
      </w:r>
      <w:r>
        <w:rPr/>
        <w:t>Complete the sentences below to help reach your savings goals.</w:t>
      </w:r>
    </w:p>
    <w:p>
      <w:pPr>
        <w:pStyle w:val="BodyText"/>
        <w:rPr>
          <w:sz w:val="24"/>
        </w:rPr>
      </w:pPr>
    </w:p>
    <w:p>
      <w:pPr>
        <w:pStyle w:val="Heading3"/>
        <w:spacing w:before="165"/>
        <w:ind w:left="267" w:right="86"/>
      </w:pPr>
      <w:r>
        <w:rPr/>
        <w:t>My Short-Term Savings Goal</w:t>
      </w:r>
    </w:p>
    <w:p>
      <w:pPr>
        <w:pStyle w:val="BodyText"/>
        <w:spacing w:before="2"/>
        <w:rPr>
          <w:b/>
          <w:sz w:val="19"/>
        </w:rPr>
      </w:pPr>
    </w:p>
    <w:p>
      <w:pPr>
        <w:pStyle w:val="Heading4"/>
        <w:numPr>
          <w:ilvl w:val="0"/>
          <w:numId w:val="12"/>
        </w:numPr>
        <w:tabs>
          <w:tab w:pos="548" w:val="left" w:leader="none"/>
          <w:tab w:pos="9528" w:val="left" w:leader="none"/>
        </w:tabs>
        <w:spacing w:line="240" w:lineRule="auto" w:before="0" w:after="0"/>
        <w:ind w:left="548" w:right="0" w:hanging="279"/>
        <w:jc w:val="left"/>
      </w:pPr>
      <w:r>
        <w:rPr/>
        <w:t>What</w:t>
      </w:r>
      <w:r>
        <w:rPr>
          <w:spacing w:val="-5"/>
        </w:rPr>
        <w:t> </w:t>
      </w:r>
      <w:r>
        <w:rPr/>
        <w:t>is</w:t>
      </w:r>
      <w:r>
        <w:rPr>
          <w:spacing w:val="-3"/>
        </w:rPr>
        <w:t> </w:t>
      </w:r>
      <w:r>
        <w:rPr/>
        <w:t>something</w:t>
      </w:r>
      <w:r>
        <w:rPr>
          <w:spacing w:val="-4"/>
        </w:rPr>
        <w:t> </w:t>
      </w:r>
      <w:r>
        <w:rPr/>
        <w:t>you</w:t>
      </w:r>
      <w:r>
        <w:rPr>
          <w:spacing w:val="-2"/>
        </w:rPr>
        <w:t> </w:t>
      </w:r>
      <w:r>
        <w:rPr/>
        <w:t>are</w:t>
      </w:r>
      <w:r>
        <w:rPr>
          <w:spacing w:val="-2"/>
        </w:rPr>
        <w:t> </w:t>
      </w:r>
      <w:r>
        <w:rPr/>
        <w:t>saving</w:t>
      </w:r>
      <w:r>
        <w:rPr>
          <w:spacing w:val="-4"/>
        </w:rPr>
        <w:t> </w:t>
      </w:r>
      <w:r>
        <w:rPr/>
        <w:t>for</w:t>
      </w:r>
      <w:r>
        <w:rPr>
          <w:spacing w:val="-4"/>
        </w:rPr>
        <w:t> </w:t>
      </w:r>
      <w:r>
        <w:rPr/>
        <w:t>in</w:t>
      </w:r>
      <w:r>
        <w:rPr>
          <w:spacing w:val="-2"/>
        </w:rPr>
        <w:t> </w:t>
      </w:r>
      <w:r>
        <w:rPr/>
        <w:t>the</w:t>
      </w:r>
      <w:r>
        <w:rPr>
          <w:spacing w:val="-2"/>
        </w:rPr>
        <w:t> </w:t>
      </w:r>
      <w:r>
        <w:rPr/>
        <w:t>short</w:t>
      </w:r>
      <w:r>
        <w:rPr>
          <w:spacing w:val="-41"/>
        </w:rPr>
        <w:t> </w:t>
      </w:r>
      <w:r>
        <w:rPr/>
        <w:t>term? </w:t>
      </w:r>
      <w:r>
        <w:rPr>
          <w:spacing w:val="23"/>
        </w:rPr>
        <w:t> </w:t>
      </w:r>
      <w:r>
        <w:rPr>
          <w:w w:val="100"/>
          <w:u w:val="single"/>
        </w:rPr>
        <w:t> </w:t>
      </w:r>
      <w:r>
        <w:rPr>
          <w:u w:val="single"/>
        </w:rPr>
        <w:tab/>
      </w:r>
    </w:p>
    <w:p>
      <w:pPr>
        <w:pStyle w:val="BodyText"/>
        <w:spacing w:before="9"/>
        <w:rPr>
          <w:sz w:val="23"/>
        </w:rPr>
      </w:pPr>
    </w:p>
    <w:p>
      <w:pPr>
        <w:pStyle w:val="Heading4"/>
        <w:numPr>
          <w:ilvl w:val="0"/>
          <w:numId w:val="12"/>
        </w:numPr>
        <w:tabs>
          <w:tab w:pos="548" w:val="left" w:leader="none"/>
          <w:tab w:pos="9528" w:val="left" w:leader="none"/>
        </w:tabs>
        <w:spacing w:line="240" w:lineRule="auto" w:before="69" w:after="0"/>
        <w:ind w:left="548" w:right="0" w:hanging="279"/>
        <w:jc w:val="left"/>
      </w:pPr>
      <w:r>
        <w:rPr/>
        <w:t>Is it a want or a</w:t>
      </w:r>
      <w:r>
        <w:rPr>
          <w:spacing w:val="-29"/>
        </w:rPr>
        <w:t> </w:t>
      </w:r>
      <w:r>
        <w:rPr/>
        <w:t>need?</w:t>
      </w:r>
      <w:r>
        <w:rPr>
          <w:spacing w:val="8"/>
        </w:rPr>
        <w:t> </w:t>
      </w:r>
      <w:r>
        <w:rPr>
          <w:w w:val="100"/>
          <w:u w:val="single"/>
        </w:rPr>
        <w:t> </w:t>
      </w:r>
      <w:r>
        <w:rPr>
          <w:u w:val="single"/>
        </w:rPr>
        <w:tab/>
      </w:r>
    </w:p>
    <w:p>
      <w:pPr>
        <w:pStyle w:val="BodyText"/>
        <w:spacing w:before="5"/>
        <w:rPr>
          <w:sz w:val="24"/>
        </w:rPr>
      </w:pPr>
    </w:p>
    <w:p>
      <w:pPr>
        <w:pStyle w:val="Heading4"/>
        <w:numPr>
          <w:ilvl w:val="0"/>
          <w:numId w:val="12"/>
        </w:numPr>
        <w:tabs>
          <w:tab w:pos="548" w:val="left" w:leader="none"/>
          <w:tab w:pos="9528" w:val="left" w:leader="none"/>
        </w:tabs>
        <w:spacing w:line="240" w:lineRule="auto" w:before="69" w:after="0"/>
        <w:ind w:left="548" w:right="0" w:hanging="279"/>
        <w:jc w:val="left"/>
      </w:pPr>
      <w:r>
        <w:rPr/>
        <w:t>How</w:t>
      </w:r>
      <w:r>
        <w:rPr>
          <w:spacing w:val="-6"/>
        </w:rPr>
        <w:t> </w:t>
      </w:r>
      <w:r>
        <w:rPr/>
        <w:t>much</w:t>
      </w:r>
      <w:r>
        <w:rPr>
          <w:spacing w:val="-4"/>
        </w:rPr>
        <w:t> </w:t>
      </w:r>
      <w:r>
        <w:rPr/>
        <w:t>money</w:t>
      </w:r>
      <w:r>
        <w:rPr>
          <w:spacing w:val="-5"/>
        </w:rPr>
        <w:t> </w:t>
      </w:r>
      <w:r>
        <w:rPr/>
        <w:t>does</w:t>
      </w:r>
      <w:r>
        <w:rPr>
          <w:spacing w:val="-3"/>
        </w:rPr>
        <w:t> </w:t>
      </w:r>
      <w:r>
        <w:rPr/>
        <w:t>it</w:t>
      </w:r>
      <w:r>
        <w:rPr>
          <w:spacing w:val="-2"/>
        </w:rPr>
        <w:t> </w:t>
      </w:r>
      <w:r>
        <w:rPr/>
        <w:t>cost</w:t>
      </w:r>
      <w:r>
        <w:rPr>
          <w:spacing w:val="-3"/>
        </w:rPr>
        <w:t> </w:t>
      </w:r>
      <w:r>
        <w:rPr/>
        <w:t>(your</w:t>
      </w:r>
      <w:r>
        <w:rPr>
          <w:spacing w:val="-4"/>
        </w:rPr>
        <w:t> </w:t>
      </w:r>
      <w:r>
        <w:rPr/>
        <w:t>savings</w:t>
      </w:r>
      <w:r>
        <w:rPr>
          <w:spacing w:val="-38"/>
        </w:rPr>
        <w:t> </w:t>
      </w:r>
      <w:r>
        <w:rPr/>
        <w:t>goal)?</w:t>
      </w:r>
      <w:r>
        <w:rPr>
          <w:spacing w:val="13"/>
        </w:rPr>
        <w:t> </w:t>
      </w:r>
      <w:r>
        <w:rPr>
          <w:w w:val="100"/>
          <w:u w:val="single"/>
        </w:rPr>
        <w:t> </w:t>
      </w:r>
      <w:r>
        <w:rPr>
          <w:u w:val="single"/>
        </w:rPr>
        <w:tab/>
      </w:r>
    </w:p>
    <w:p>
      <w:pPr>
        <w:pStyle w:val="BodyText"/>
        <w:spacing w:before="4"/>
        <w:rPr>
          <w:sz w:val="23"/>
        </w:rPr>
      </w:pPr>
    </w:p>
    <w:p>
      <w:pPr>
        <w:pStyle w:val="Heading4"/>
        <w:numPr>
          <w:ilvl w:val="0"/>
          <w:numId w:val="12"/>
        </w:numPr>
        <w:tabs>
          <w:tab w:pos="548" w:val="left" w:leader="none"/>
        </w:tabs>
        <w:spacing w:line="240" w:lineRule="auto" w:before="70" w:after="0"/>
        <w:ind w:left="548" w:right="0" w:hanging="279"/>
        <w:jc w:val="left"/>
      </w:pPr>
      <w:r>
        <w:rPr/>
        <w:t>How much money do you plan to save each week to reach your</w:t>
      </w:r>
      <w:r>
        <w:rPr>
          <w:spacing w:val="-22"/>
        </w:rPr>
        <w:t> </w:t>
      </w:r>
      <w:r>
        <w:rPr/>
        <w:t>savingsgoal?</w:t>
      </w:r>
    </w:p>
    <w:p>
      <w:pPr>
        <w:pStyle w:val="BodyText"/>
        <w:rPr>
          <w:sz w:val="24"/>
        </w:rPr>
      </w:pPr>
    </w:p>
    <w:p>
      <w:pPr>
        <w:pStyle w:val="BodyText"/>
        <w:rPr>
          <w:sz w:val="24"/>
        </w:rPr>
      </w:pPr>
    </w:p>
    <w:p>
      <w:pPr>
        <w:pStyle w:val="BodyText"/>
        <w:spacing w:before="8"/>
        <w:rPr>
          <w:sz w:val="35"/>
        </w:rPr>
      </w:pPr>
    </w:p>
    <w:p>
      <w:pPr>
        <w:pStyle w:val="Heading4"/>
        <w:numPr>
          <w:ilvl w:val="0"/>
          <w:numId w:val="12"/>
        </w:numPr>
        <w:tabs>
          <w:tab w:pos="548" w:val="left" w:leader="none"/>
          <w:tab w:pos="9528" w:val="left" w:leader="none"/>
        </w:tabs>
        <w:spacing w:line="240" w:lineRule="auto" w:before="0" w:after="0"/>
        <w:ind w:left="548" w:right="0" w:hanging="279"/>
        <w:jc w:val="left"/>
      </w:pPr>
      <w:r>
        <w:rPr/>
        <w:t>How many weeks do you need to save to reach your</w:t>
      </w:r>
      <w:r>
        <w:rPr>
          <w:spacing w:val="-17"/>
        </w:rPr>
        <w:t> </w:t>
      </w:r>
      <w:r>
        <w:rPr/>
        <w:t>savingsgoal? </w:t>
      </w:r>
      <w:r>
        <w:rPr>
          <w:spacing w:val="-1"/>
        </w:rPr>
        <w:t> </w:t>
      </w:r>
      <w:r>
        <w:rPr>
          <w:w w:val="100"/>
          <w:u w:val="single"/>
        </w:rPr>
        <w:t> </w:t>
      </w:r>
      <w:r>
        <w:rPr>
          <w:u w:val="single"/>
        </w:rPr>
        <w:tab/>
      </w:r>
    </w:p>
    <w:p>
      <w:pPr>
        <w:pStyle w:val="BodyText"/>
      </w:pPr>
    </w:p>
    <w:p>
      <w:pPr>
        <w:pStyle w:val="BodyText"/>
      </w:pPr>
    </w:p>
    <w:p>
      <w:pPr>
        <w:pStyle w:val="BodyText"/>
      </w:pPr>
    </w:p>
    <w:p>
      <w:pPr>
        <w:pStyle w:val="BodyText"/>
      </w:pPr>
    </w:p>
    <w:p>
      <w:pPr>
        <w:pStyle w:val="BodyText"/>
        <w:rPr>
          <w:sz w:val="17"/>
        </w:rPr>
      </w:pPr>
    </w:p>
    <w:p>
      <w:pPr>
        <w:pStyle w:val="Heading3"/>
        <w:spacing w:before="70"/>
        <w:ind w:left="269" w:right="86"/>
      </w:pPr>
      <w:r>
        <w:rPr/>
        <w:t>My Long-Term Savings Goal</w:t>
      </w:r>
    </w:p>
    <w:p>
      <w:pPr>
        <w:pStyle w:val="BodyText"/>
        <w:spacing w:before="11"/>
        <w:rPr>
          <w:b/>
          <w:sz w:val="18"/>
        </w:rPr>
      </w:pPr>
    </w:p>
    <w:p>
      <w:pPr>
        <w:pStyle w:val="Heading4"/>
        <w:numPr>
          <w:ilvl w:val="0"/>
          <w:numId w:val="13"/>
        </w:numPr>
        <w:tabs>
          <w:tab w:pos="548" w:val="left" w:leader="none"/>
          <w:tab w:pos="9528" w:val="left" w:leader="none"/>
        </w:tabs>
        <w:spacing w:line="240" w:lineRule="auto" w:before="0" w:after="0"/>
        <w:ind w:left="548" w:right="0" w:hanging="279"/>
        <w:jc w:val="left"/>
      </w:pPr>
      <w:r>
        <w:rPr/>
        <w:t>What is something you are saving for in the</w:t>
      </w:r>
      <w:r>
        <w:rPr>
          <w:spacing w:val="-12"/>
        </w:rPr>
        <w:t> </w:t>
      </w:r>
      <w:r>
        <w:rPr>
          <w:spacing w:val="2"/>
        </w:rPr>
        <w:t>longterm? </w:t>
      </w:r>
      <w:r>
        <w:rPr>
          <w:spacing w:val="-32"/>
        </w:rPr>
        <w:t> </w:t>
      </w:r>
      <w:r>
        <w:rPr>
          <w:w w:val="100"/>
          <w:u w:val="single"/>
        </w:rPr>
        <w:t> </w:t>
      </w:r>
      <w:r>
        <w:rPr>
          <w:u w:val="single"/>
        </w:rPr>
        <w:tab/>
      </w:r>
    </w:p>
    <w:p>
      <w:pPr>
        <w:pStyle w:val="BodyText"/>
        <w:spacing w:before="5"/>
        <w:rPr>
          <w:sz w:val="24"/>
        </w:rPr>
      </w:pPr>
    </w:p>
    <w:p>
      <w:pPr>
        <w:pStyle w:val="Heading4"/>
        <w:numPr>
          <w:ilvl w:val="0"/>
          <w:numId w:val="13"/>
        </w:numPr>
        <w:tabs>
          <w:tab w:pos="548" w:val="left" w:leader="none"/>
          <w:tab w:pos="9528" w:val="left" w:leader="none"/>
        </w:tabs>
        <w:spacing w:line="240" w:lineRule="auto" w:before="69" w:after="0"/>
        <w:ind w:left="548" w:right="0" w:hanging="279"/>
        <w:jc w:val="left"/>
      </w:pPr>
      <w:r>
        <w:rPr/>
        <w:t>Is it a want or a</w:t>
      </w:r>
      <w:r>
        <w:rPr>
          <w:spacing w:val="-29"/>
        </w:rPr>
        <w:t> </w:t>
      </w:r>
      <w:r>
        <w:rPr/>
        <w:t>need?</w:t>
      </w:r>
      <w:r>
        <w:rPr>
          <w:spacing w:val="8"/>
        </w:rPr>
        <w:t> </w:t>
      </w:r>
      <w:r>
        <w:rPr>
          <w:w w:val="100"/>
          <w:u w:val="single"/>
        </w:rPr>
        <w:t> </w:t>
      </w:r>
      <w:r>
        <w:rPr>
          <w:u w:val="single"/>
        </w:rPr>
        <w:tab/>
      </w:r>
    </w:p>
    <w:p>
      <w:pPr>
        <w:pStyle w:val="BodyText"/>
        <w:spacing w:before="7"/>
        <w:rPr>
          <w:sz w:val="23"/>
        </w:rPr>
      </w:pPr>
    </w:p>
    <w:p>
      <w:pPr>
        <w:pStyle w:val="Heading4"/>
        <w:numPr>
          <w:ilvl w:val="0"/>
          <w:numId w:val="13"/>
        </w:numPr>
        <w:tabs>
          <w:tab w:pos="548" w:val="left" w:leader="none"/>
          <w:tab w:pos="9528" w:val="left" w:leader="none"/>
        </w:tabs>
        <w:spacing w:line="240" w:lineRule="auto" w:before="69" w:after="0"/>
        <w:ind w:left="548" w:right="0" w:hanging="279"/>
        <w:jc w:val="left"/>
      </w:pPr>
      <w:r>
        <w:rPr/>
        <w:t>How</w:t>
      </w:r>
      <w:r>
        <w:rPr>
          <w:spacing w:val="-6"/>
        </w:rPr>
        <w:t> </w:t>
      </w:r>
      <w:r>
        <w:rPr/>
        <w:t>much</w:t>
      </w:r>
      <w:r>
        <w:rPr>
          <w:spacing w:val="-4"/>
        </w:rPr>
        <w:t> </w:t>
      </w:r>
      <w:r>
        <w:rPr/>
        <w:t>money</w:t>
      </w:r>
      <w:r>
        <w:rPr>
          <w:spacing w:val="-5"/>
        </w:rPr>
        <w:t> </w:t>
      </w:r>
      <w:r>
        <w:rPr/>
        <w:t>does</w:t>
      </w:r>
      <w:r>
        <w:rPr>
          <w:spacing w:val="-3"/>
        </w:rPr>
        <w:t> </w:t>
      </w:r>
      <w:r>
        <w:rPr/>
        <w:t>it</w:t>
      </w:r>
      <w:r>
        <w:rPr>
          <w:spacing w:val="-2"/>
        </w:rPr>
        <w:t> </w:t>
      </w:r>
      <w:r>
        <w:rPr/>
        <w:t>cost</w:t>
      </w:r>
      <w:r>
        <w:rPr>
          <w:spacing w:val="-3"/>
        </w:rPr>
        <w:t> </w:t>
      </w:r>
      <w:r>
        <w:rPr/>
        <w:t>(your</w:t>
      </w:r>
      <w:r>
        <w:rPr>
          <w:spacing w:val="-4"/>
        </w:rPr>
        <w:t> </w:t>
      </w:r>
      <w:r>
        <w:rPr/>
        <w:t>savings</w:t>
      </w:r>
      <w:r>
        <w:rPr>
          <w:spacing w:val="-36"/>
        </w:rPr>
        <w:t> </w:t>
      </w:r>
      <w:r>
        <w:rPr/>
        <w:t>goal)?</w:t>
      </w:r>
      <w:r>
        <w:rPr>
          <w:spacing w:val="13"/>
        </w:rPr>
        <w:t> </w:t>
      </w:r>
      <w:r>
        <w:rPr>
          <w:w w:val="100"/>
          <w:u w:val="single"/>
        </w:rPr>
        <w:t> </w:t>
      </w:r>
      <w:r>
        <w:rPr>
          <w:u w:val="single"/>
        </w:rPr>
        <w:tab/>
      </w:r>
    </w:p>
    <w:p>
      <w:pPr>
        <w:pStyle w:val="BodyText"/>
        <w:spacing w:before="7"/>
        <w:rPr>
          <w:sz w:val="23"/>
        </w:rPr>
      </w:pPr>
    </w:p>
    <w:p>
      <w:pPr>
        <w:pStyle w:val="Heading4"/>
        <w:numPr>
          <w:ilvl w:val="0"/>
          <w:numId w:val="13"/>
        </w:numPr>
        <w:tabs>
          <w:tab w:pos="548" w:val="left" w:leader="none"/>
        </w:tabs>
        <w:spacing w:line="240" w:lineRule="auto" w:before="69" w:after="0"/>
        <w:ind w:left="548" w:right="0" w:hanging="279"/>
        <w:jc w:val="left"/>
      </w:pPr>
      <w:r>
        <w:rPr/>
        <w:t>How</w:t>
      </w:r>
      <w:r>
        <w:rPr>
          <w:spacing w:val="-8"/>
        </w:rPr>
        <w:t> </w:t>
      </w:r>
      <w:r>
        <w:rPr/>
        <w:t>much</w:t>
      </w:r>
      <w:r>
        <w:rPr>
          <w:spacing w:val="-7"/>
        </w:rPr>
        <w:t> </w:t>
      </w:r>
      <w:r>
        <w:rPr/>
        <w:t>money</w:t>
      </w:r>
      <w:r>
        <w:rPr>
          <w:spacing w:val="-8"/>
        </w:rPr>
        <w:t> </w:t>
      </w:r>
      <w:r>
        <w:rPr/>
        <w:t>do</w:t>
      </w:r>
      <w:r>
        <w:rPr>
          <w:spacing w:val="-7"/>
        </w:rPr>
        <w:t> </w:t>
      </w:r>
      <w:r>
        <w:rPr/>
        <w:t>you</w:t>
      </w:r>
      <w:r>
        <w:rPr>
          <w:spacing w:val="-7"/>
        </w:rPr>
        <w:t> </w:t>
      </w:r>
      <w:r>
        <w:rPr/>
        <w:t>plan</w:t>
      </w:r>
      <w:r>
        <w:rPr>
          <w:spacing w:val="-7"/>
        </w:rPr>
        <w:t> </w:t>
      </w:r>
      <w:r>
        <w:rPr/>
        <w:t>to</w:t>
      </w:r>
      <w:r>
        <w:rPr>
          <w:spacing w:val="-12"/>
        </w:rPr>
        <w:t> </w:t>
      </w:r>
      <w:r>
        <w:rPr/>
        <w:t>save</w:t>
      </w:r>
      <w:r>
        <w:rPr>
          <w:spacing w:val="-4"/>
        </w:rPr>
        <w:t> </w:t>
      </w:r>
      <w:r>
        <w:rPr/>
        <w:t>each</w:t>
      </w:r>
      <w:r>
        <w:rPr>
          <w:spacing w:val="-4"/>
        </w:rPr>
        <w:t> </w:t>
      </w:r>
      <w:r>
        <w:rPr/>
        <w:t>week</w:t>
      </w:r>
      <w:r>
        <w:rPr>
          <w:spacing w:val="-5"/>
        </w:rPr>
        <w:t> </w:t>
      </w:r>
      <w:r>
        <w:rPr/>
        <w:t>to</w:t>
      </w:r>
      <w:r>
        <w:rPr>
          <w:spacing w:val="-4"/>
        </w:rPr>
        <w:t> </w:t>
      </w:r>
      <w:r>
        <w:rPr/>
        <w:t>reach</w:t>
      </w:r>
      <w:r>
        <w:rPr>
          <w:spacing w:val="-7"/>
        </w:rPr>
        <w:t> </w:t>
      </w:r>
      <w:r>
        <w:rPr/>
        <w:t>your</w:t>
      </w:r>
      <w:r>
        <w:rPr>
          <w:spacing w:val="-6"/>
        </w:rPr>
        <w:t> </w:t>
      </w:r>
      <w:r>
        <w:rPr/>
        <w:t>savings</w:t>
      </w:r>
      <w:r>
        <w:rPr>
          <w:spacing w:val="-26"/>
        </w:rPr>
        <w:t> </w:t>
      </w:r>
      <w:r>
        <w:rPr/>
        <w:t>goal?</w:t>
      </w:r>
    </w:p>
    <w:p>
      <w:pPr>
        <w:pStyle w:val="BodyText"/>
        <w:rPr>
          <w:sz w:val="24"/>
        </w:rPr>
      </w:pPr>
    </w:p>
    <w:p>
      <w:pPr>
        <w:pStyle w:val="BodyText"/>
        <w:rPr>
          <w:sz w:val="24"/>
        </w:rPr>
      </w:pPr>
    </w:p>
    <w:p>
      <w:pPr>
        <w:pStyle w:val="BodyText"/>
        <w:spacing w:before="8"/>
        <w:rPr>
          <w:sz w:val="35"/>
        </w:rPr>
      </w:pPr>
    </w:p>
    <w:p>
      <w:pPr>
        <w:pStyle w:val="Heading4"/>
        <w:numPr>
          <w:ilvl w:val="0"/>
          <w:numId w:val="13"/>
        </w:numPr>
        <w:tabs>
          <w:tab w:pos="548" w:val="left" w:leader="none"/>
          <w:tab w:pos="9528" w:val="left" w:leader="none"/>
        </w:tabs>
        <w:spacing w:line="240" w:lineRule="auto" w:before="0" w:after="0"/>
        <w:ind w:left="548" w:right="0" w:hanging="279"/>
        <w:jc w:val="left"/>
      </w:pPr>
      <w:r>
        <w:rPr/>
        <w:t>How many weeks do you need to save to reach your</w:t>
      </w:r>
      <w:r>
        <w:rPr>
          <w:spacing w:val="-17"/>
        </w:rPr>
        <w:t> </w:t>
      </w:r>
      <w:r>
        <w:rPr/>
        <w:t>savingsgoal? </w:t>
      </w:r>
      <w:r>
        <w:rPr>
          <w:spacing w:val="-1"/>
        </w:rPr>
        <w:t> </w:t>
      </w:r>
      <w:r>
        <w:rPr>
          <w:w w:val="100"/>
          <w:u w:val="single"/>
        </w:rPr>
        <w:t> </w:t>
      </w:r>
      <w:r>
        <w:rPr>
          <w:u w:val="single"/>
        </w:rPr>
        <w:tab/>
      </w:r>
    </w:p>
    <w:sectPr>
      <w:pgSz w:w="12240" w:h="15840"/>
      <w:pgMar w:header="0" w:footer="666" w:top="600" w:bottom="8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592"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78.199997pt;margin-top:754.935791pt;width:300.850pt;height:11pt;mso-position-horizontal-relative:page;mso-position-vertical-relative:page;z-index:-27568"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15"/>
                    <w:sz w:val="18"/>
                  </w:rPr>
                  <w:t>MONEY SMART FOR GRADES 3–5: EDUCATOR GUIDE</w:t>
                </w:r>
              </w:p>
            </w:txbxContent>
          </v:textbox>
          <w10:wrap type="none"/>
        </v:shape>
      </w:pict>
    </w:r>
    <w:r>
      <w:rPr/>
      <w:pict>
        <v:shape style="position:absolute;margin-left:524.320007pt;margin-top:754.594727pt;width:10.3pt;height:11pt;mso-position-horizontal-relative:page;mso-position-vertical-relative:page;z-index:-27544" type="#_x0000_t202" filled="false" stroked="false">
          <v:textbox inset="0,0,0,0">
            <w:txbxContent>
              <w:p>
                <w:pPr>
                  <w:spacing w:line="207" w:lineRule="exact" w:before="0"/>
                  <w:ind w:left="40" w:right="0" w:firstLine="0"/>
                  <w:jc w:val="left"/>
                  <w:rPr>
                    <w:rFonts w:ascii="Century Gothic"/>
                    <w:b/>
                    <w:sz w:val="18"/>
                  </w:rPr>
                </w:pPr>
                <w:r>
                  <w:rPr/>
                  <w:fldChar w:fldCharType="begin"/>
                </w:r>
                <w:r>
                  <w:rPr>
                    <w:rFonts w:ascii="Century Gothic"/>
                    <w:b/>
                    <w:w w:val="124"/>
                    <w:sz w:val="18"/>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8223">
          <wp:simplePos x="0" y="0"/>
          <wp:positionH relativeFrom="page">
            <wp:posOffset>918972</wp:posOffset>
          </wp:positionH>
          <wp:positionV relativeFrom="page">
            <wp:posOffset>9589134</wp:posOffset>
          </wp:positionV>
          <wp:extent cx="4482084" cy="278765"/>
          <wp:effectExtent l="0" t="0" r="0" b="0"/>
          <wp:wrapNone/>
          <wp:docPr id="19" name="image15.png" descr=""/>
          <wp:cNvGraphicFramePr>
            <a:graphicFrameLocks noChangeAspect="1"/>
          </wp:cNvGraphicFramePr>
          <a:graphic>
            <a:graphicData uri="http://schemas.openxmlformats.org/drawingml/2006/picture">
              <pic:pic>
                <pic:nvPicPr>
                  <pic:cNvPr id="20" name="image15.png"/>
                  <pic:cNvPicPr/>
                </pic:nvPicPr>
                <pic:blipFill>
                  <a:blip r:embed="rId1" cstate="print"/>
                  <a:stretch>
                    <a:fillRect/>
                  </a:stretch>
                </pic:blipFill>
                <pic:spPr>
                  <a:xfrm>
                    <a:off x="0" y="0"/>
                    <a:ext cx="4482084" cy="278765"/>
                  </a:xfrm>
                  <a:prstGeom prst="rect">
                    <a:avLst/>
                  </a:prstGeom>
                </pic:spPr>
              </pic:pic>
            </a:graphicData>
          </a:graphic>
        </wp:anchor>
      </w:drawing>
    </w:r>
    <w:r>
      <w:rPr/>
      <w:drawing>
        <wp:anchor distT="0" distB="0" distL="0" distR="0" allowOverlap="1" layoutInCell="1" locked="0" behindDoc="1" simplePos="0" relativeHeight="268408247">
          <wp:simplePos x="0" y="0"/>
          <wp:positionH relativeFrom="page">
            <wp:posOffset>5544311</wp:posOffset>
          </wp:positionH>
          <wp:positionV relativeFrom="page">
            <wp:posOffset>9587483</wp:posOffset>
          </wp:positionV>
          <wp:extent cx="1333487" cy="164591"/>
          <wp:effectExtent l="0" t="0" r="0" b="0"/>
          <wp:wrapNone/>
          <wp:docPr id="21" name="image16.png" descr=""/>
          <wp:cNvGraphicFramePr>
            <a:graphicFrameLocks noChangeAspect="1"/>
          </wp:cNvGraphicFramePr>
          <a:graphic>
            <a:graphicData uri="http://schemas.openxmlformats.org/drawingml/2006/picture">
              <pic:pic>
                <pic:nvPicPr>
                  <pic:cNvPr id="22" name="image16.png"/>
                  <pic:cNvPicPr/>
                </pic:nvPicPr>
                <pic:blipFill>
                  <a:blip r:embed="rId2" cstate="print"/>
                  <a:stretch>
                    <a:fillRect/>
                  </a:stretch>
                </pic:blipFill>
                <pic:spPr>
                  <a:xfrm>
                    <a:off x="0" y="0"/>
                    <a:ext cx="1333487" cy="164591"/>
                  </a:xfrm>
                  <a:prstGeom prst="rect">
                    <a:avLst/>
                  </a:prstGeom>
                </pic:spPr>
              </pic:pic>
            </a:graphicData>
          </a:graphic>
        </wp:anchor>
      </w:drawing>
    </w:r>
    <w:r>
      <w:rPr/>
      <w:pict>
        <v:line style="position:absolute;mso-position-horizontal-relative:page;mso-position-vertical-relative:page;z-index:-27184" from="72.550003pt,747.700012pt" to="540.300003pt,747.700012pt" stroked="true" strokeweight="1.999pt" strokecolor="#000000">
          <w10:wrap type="none"/>
        </v:line>
      </w:pict>
    </w:r>
    <w:r>
      <w:rPr/>
      <w:pict>
        <v:shape style="position:absolute;margin-left:78.440002pt;margin-top:755.396362pt;width:298pt;height:10.55pt;mso-position-horizontal-relative:page;mso-position-vertical-relative:page;z-index:-27160" type="#_x0000_t202" filled="false" stroked="false">
          <v:textbox inset="0,0,0,0">
            <w:txbxContent>
              <w:p>
                <w:pPr>
                  <w:spacing w:line="206" w:lineRule="exact" w:before="0"/>
                  <w:ind w:left="20" w:right="0" w:firstLine="0"/>
                  <w:jc w:val="left"/>
                  <w:rPr>
                    <w:rFonts w:ascii="Arial Black" w:hAnsi="Arial Black"/>
                    <w:b/>
                    <w:sz w:val="17"/>
                  </w:rPr>
                </w:pPr>
                <w:r>
                  <w:rPr>
                    <w:rFonts w:ascii="Arial Black" w:hAnsi="Arial Black"/>
                    <w:b/>
                    <w:w w:val="125"/>
                    <w:sz w:val="17"/>
                  </w:rPr>
                  <w:t>MONEY SMART FOR GRADES 3–5: STUDENT</w:t>
                </w:r>
                <w:r>
                  <w:rPr>
                    <w:rFonts w:ascii="Arial Black" w:hAnsi="Arial Black"/>
                    <w:b/>
                    <w:spacing w:val="-40"/>
                    <w:w w:val="125"/>
                    <w:sz w:val="17"/>
                  </w:rPr>
                  <w:t> </w:t>
                </w:r>
                <w:r>
                  <w:rPr>
                    <w:rFonts w:ascii="Arial Black" w:hAnsi="Arial Black"/>
                    <w:b/>
                    <w:w w:val="125"/>
                    <w:sz w:val="17"/>
                  </w:rPr>
                  <w:t>GUIDE</w:t>
                </w:r>
              </w:p>
            </w:txbxContent>
          </v:textbox>
          <w10:wrap type="none"/>
        </v:shape>
      </w:pict>
    </w:r>
    <w:r>
      <w:rPr/>
      <w:pict>
        <v:shape style="position:absolute;margin-left:519.520020pt;margin-top:757.45575pt;width:10.050pt;height:11.55pt;mso-position-horizontal-relative:page;mso-position-vertical-relative:page;z-index:-27136"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00"/>
                    <w:sz w:val="18"/>
                  </w:rPr>
                  <w:instrText> PAGE </w:instrText>
                </w:r>
                <w:r>
                  <w:rPr/>
                  <w:fldChar w:fldCharType="separate"/>
                </w:r>
                <w:r>
                  <w:rPr/>
                  <w:t>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520" from="72pt,747pt" to="540pt,747pt" stroked="true" strokeweight="2pt" strokecolor="#0092b0">
          <w10:wrap type="none"/>
        </v:line>
      </w:pict>
    </w:r>
    <w:r>
      <w:rPr/>
      <w:pict>
        <v:shape style="position:absolute;margin-left:78.199997pt;margin-top:754.815735pt;width:294.05pt;height:11pt;mso-position-horizontal-relative:page;mso-position-vertical-relative:page;z-index:-27496" type="#_x0000_t202" filled="false" stroked="false">
          <v:textbox inset="0,0,0,0">
            <w:txbxContent>
              <w:p>
                <w:pPr>
                  <w:spacing w:line="216" w:lineRule="exact" w:before="0"/>
                  <w:ind w:left="20" w:right="-11" w:firstLine="0"/>
                  <w:jc w:val="left"/>
                  <w:rPr>
                    <w:rFonts w:ascii="Arial Black"/>
                    <w:b/>
                    <w:sz w:val="18"/>
                  </w:rPr>
                </w:pPr>
                <w:r>
                  <w:rPr>
                    <w:rFonts w:ascii="Arial Black"/>
                    <w:b/>
                    <w:color w:val="0092B0"/>
                    <w:w w:val="110"/>
                    <w:sz w:val="18"/>
                  </w:rPr>
                  <w:t>MONEY SMART FOR GRADES </w:t>
                </w:r>
                <w:r>
                  <w:rPr>
                    <w:rFonts w:ascii="Arial Black"/>
                    <w:b/>
                    <w:color w:val="0092B0"/>
                    <w:spacing w:val="-11"/>
                    <w:w w:val="110"/>
                    <w:sz w:val="18"/>
                  </w:rPr>
                  <w:t>3----5:  </w:t>
                </w:r>
                <w:r>
                  <w:rPr>
                    <w:rFonts w:ascii="Arial Black"/>
                    <w:b/>
                    <w:color w:val="0092B0"/>
                    <w:w w:val="110"/>
                    <w:sz w:val="18"/>
                  </w:rPr>
                  <w:t>EDUCATOR GUIDE</w:t>
                </w:r>
              </w:p>
            </w:txbxContent>
          </v:textbox>
          <w10:wrap type="none"/>
        </v:shape>
      </w:pict>
    </w:r>
    <w:r>
      <w:rPr/>
      <w:pict>
        <v:shape style="position:absolute;margin-left:517.76001pt;margin-top:755.655762pt;width:8.0500pt;height:11pt;mso-position-horizontal-relative:page;mso-position-vertical-relative:page;z-index:-27472" type="#_x0000_t202" filled="false" stroked="false">
          <v:textbox inset="0,0,0,0">
            <w:txbxContent>
              <w:p>
                <w:pPr>
                  <w:spacing w:line="216" w:lineRule="exact" w:before="0"/>
                  <w:ind w:left="20" w:right="0" w:firstLine="0"/>
                  <w:jc w:val="left"/>
                  <w:rPr>
                    <w:rFonts w:ascii="Arial Black"/>
                    <w:b/>
                    <w:sz w:val="18"/>
                  </w:rPr>
                </w:pPr>
                <w:r>
                  <w:rPr>
                    <w:rFonts w:ascii="Arial Black"/>
                    <w:b/>
                    <w:color w:val="0092B0"/>
                    <w:sz w:val="18"/>
                  </w:rPr>
                  <w:t>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448" from="72pt,747pt" to="540pt,747pt" stroked="true" strokeweight="2pt" strokecolor="#0092b0">
          <w10:wrap type="none"/>
        </v:line>
      </w:pict>
    </w:r>
    <w:r>
      <w:rPr/>
      <w:pict>
        <v:shape style="position:absolute;margin-left:78.199997pt;margin-top:754.815735pt;width:294.05pt;height:11pt;mso-position-horizontal-relative:page;mso-position-vertical-relative:page;z-index:-27424" type="#_x0000_t202" filled="false" stroked="false">
          <v:textbox inset="0,0,0,0">
            <w:txbxContent>
              <w:p>
                <w:pPr>
                  <w:spacing w:line="216" w:lineRule="exact" w:before="0"/>
                  <w:ind w:left="20" w:right="-11" w:firstLine="0"/>
                  <w:jc w:val="left"/>
                  <w:rPr>
                    <w:rFonts w:ascii="Arial Black"/>
                    <w:b/>
                    <w:sz w:val="18"/>
                  </w:rPr>
                </w:pPr>
                <w:r>
                  <w:rPr>
                    <w:rFonts w:ascii="Arial Black"/>
                    <w:b/>
                    <w:color w:val="0092B0"/>
                    <w:w w:val="110"/>
                    <w:sz w:val="18"/>
                  </w:rPr>
                  <w:t>MONEY SMART FOR GRADES </w:t>
                </w:r>
                <w:r>
                  <w:rPr>
                    <w:rFonts w:ascii="Arial Black"/>
                    <w:b/>
                    <w:color w:val="0092B0"/>
                    <w:spacing w:val="-11"/>
                    <w:w w:val="110"/>
                    <w:sz w:val="18"/>
                  </w:rPr>
                  <w:t>3----5:  </w:t>
                </w:r>
                <w:r>
                  <w:rPr>
                    <w:rFonts w:ascii="Arial Black"/>
                    <w:b/>
                    <w:color w:val="0092B0"/>
                    <w:w w:val="110"/>
                    <w:sz w:val="18"/>
                  </w:rPr>
                  <w:t>EDUCATOR GUIDE</w:t>
                </w:r>
              </w:p>
            </w:txbxContent>
          </v:textbox>
          <w10:wrap type="none"/>
        </v:shape>
      </w:pict>
    </w:r>
    <w:r>
      <w:rPr/>
      <w:pict>
        <v:shape style="position:absolute;margin-left:517.76001pt;margin-top:755.655762pt;width:14.05pt;height:11pt;mso-position-horizontal-relative:page;mso-position-vertical-relative:page;z-index:-27400" type="#_x0000_t202" filled="false" stroked="false">
          <v:textbox inset="0,0,0,0">
            <w:txbxContent>
              <w:p>
                <w:pPr>
                  <w:spacing w:line="216" w:lineRule="exact" w:before="0"/>
                  <w:ind w:left="20" w:right="0" w:firstLine="0"/>
                  <w:jc w:val="left"/>
                  <w:rPr>
                    <w:rFonts w:ascii="Arial Black"/>
                    <w:b/>
                    <w:sz w:val="18"/>
                  </w:rPr>
                </w:pPr>
                <w:r>
                  <w:rPr>
                    <w:rFonts w:ascii="Arial Black"/>
                    <w:b/>
                    <w:color w:val="0092B0"/>
                    <w:sz w:val="18"/>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376" from="72pt,747pt" to="540pt,747pt" stroked="true" strokeweight="2pt" strokecolor="#0092b0">
          <w10:wrap type="none"/>
        </v:line>
      </w:pict>
    </w:r>
    <w:r>
      <w:rPr/>
      <w:pict>
        <v:shape style="position:absolute;margin-left:78.199997pt;margin-top:754.815735pt;width:294.05pt;height:11pt;mso-position-horizontal-relative:page;mso-position-vertical-relative:page;z-index:-27352" type="#_x0000_t202" filled="false" stroked="false">
          <v:textbox inset="0,0,0,0">
            <w:txbxContent>
              <w:p>
                <w:pPr>
                  <w:spacing w:line="216" w:lineRule="exact" w:before="0"/>
                  <w:ind w:left="20" w:right="-11" w:firstLine="0"/>
                  <w:jc w:val="left"/>
                  <w:rPr>
                    <w:rFonts w:ascii="Arial Black"/>
                    <w:b/>
                    <w:sz w:val="18"/>
                  </w:rPr>
                </w:pPr>
                <w:r>
                  <w:rPr>
                    <w:rFonts w:ascii="Arial Black"/>
                    <w:b/>
                    <w:color w:val="0092B0"/>
                    <w:w w:val="110"/>
                    <w:sz w:val="18"/>
                  </w:rPr>
                  <w:t>MONEY SMART FOR GRADES </w:t>
                </w:r>
                <w:r>
                  <w:rPr>
                    <w:rFonts w:ascii="Arial Black"/>
                    <w:b/>
                    <w:color w:val="0092B0"/>
                    <w:spacing w:val="-11"/>
                    <w:w w:val="110"/>
                    <w:sz w:val="18"/>
                  </w:rPr>
                  <w:t>3----5:  </w:t>
                </w:r>
                <w:r>
                  <w:rPr>
                    <w:rFonts w:ascii="Arial Black"/>
                    <w:b/>
                    <w:color w:val="0092B0"/>
                    <w:w w:val="110"/>
                    <w:sz w:val="18"/>
                  </w:rPr>
                  <w:t>EDUCATOR GUIDE</w:t>
                </w:r>
              </w:p>
            </w:txbxContent>
          </v:textbox>
          <w10:wrap type="none"/>
        </v:shape>
      </w:pict>
    </w:r>
    <w:r>
      <w:rPr/>
      <w:pict>
        <v:shape style="position:absolute;margin-left:516.76001pt;margin-top:755.655762pt;width:16.05pt;height:11pt;mso-position-horizontal-relative:page;mso-position-vertical-relative:page;z-index:-27328"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0092B0"/>
                    <w:sz w:val="18"/>
                  </w:rPr>
                  <w:instrText> PAGE </w:instrText>
                </w:r>
                <w:r>
                  <w:rPr/>
                  <w:fldChar w:fldCharType="separate"/>
                </w:r>
                <w:r>
                  <w:rPr/>
                  <w:t>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304" from="72.300003pt,746.900024pt" to="540.300003pt,746.900024pt" stroked="true" strokeweight="2pt" strokecolor="#393939">
          <w10:wrap type="none"/>
        </v:line>
      </w:pict>
    </w:r>
    <w:r>
      <w:rPr/>
      <w:pict>
        <v:shape style="position:absolute;margin-left:517.840027pt;margin-top:755.386536pt;width:17.25pt;height:12pt;mso-position-horizontal-relative:page;mso-position-vertical-relative:page;z-index:-27280" type="#_x0000_t202" filled="false" stroked="false">
          <v:textbox inset="0,0,0,0">
            <w:txbxContent>
              <w:p>
                <w:pPr>
                  <w:spacing w:line="237" w:lineRule="exact" w:before="0"/>
                  <w:ind w:left="40" w:right="0" w:firstLine="0"/>
                  <w:jc w:val="left"/>
                  <w:rPr>
                    <w:rFonts w:ascii="Arial Black"/>
                    <w:b/>
                    <w:sz w:val="20"/>
                  </w:rPr>
                </w:pPr>
                <w:r>
                  <w:rPr/>
                  <w:fldChar w:fldCharType="begin"/>
                </w:r>
                <w:r>
                  <w:rPr>
                    <w:rFonts w:ascii="Arial Black"/>
                    <w:b/>
                    <w:color w:val="393939"/>
                    <w:sz w:val="20"/>
                  </w:rPr>
                  <w:instrText> PAGE </w:instrText>
                </w:r>
                <w:r>
                  <w:rPr/>
                  <w:fldChar w:fldCharType="separate"/>
                </w:r>
                <w:r>
                  <w:rPr/>
                  <w:t>13</w:t>
                </w:r>
                <w:r>
                  <w:rPr/>
                  <w:fldChar w:fldCharType="end"/>
                </w:r>
              </w:p>
            </w:txbxContent>
          </v:textbox>
          <w10:wrap type="none"/>
        </v:shape>
      </w:pict>
    </w:r>
    <w:r>
      <w:rPr/>
      <w:pict>
        <v:shape style="position:absolute;margin-left:77.480003pt;margin-top:755.535767pt;width:295.55pt;height:11pt;mso-position-horizontal-relative:page;mso-position-vertical-relative:page;z-index:-27256" type="#_x0000_t202" filled="false" stroked="false">
          <v:textbox inset="0,0,0,0">
            <w:txbxContent>
              <w:p>
                <w:pPr>
                  <w:spacing w:line="216" w:lineRule="exact" w:before="0"/>
                  <w:ind w:left="20" w:right="0" w:firstLine="0"/>
                  <w:jc w:val="left"/>
                  <w:rPr>
                    <w:rFonts w:ascii="Arial Black"/>
                    <w:b/>
                    <w:sz w:val="18"/>
                  </w:rPr>
                </w:pPr>
                <w:r>
                  <w:rPr>
                    <w:rFonts w:ascii="Arial Black"/>
                    <w:b/>
                    <w:color w:val="393939"/>
                    <w:w w:val="115"/>
                    <w:sz w:val="18"/>
                  </w:rPr>
                  <w:t>MONEY</w:t>
                </w:r>
                <w:r>
                  <w:rPr>
                    <w:rFonts w:ascii="Arial Black"/>
                    <w:b/>
                    <w:color w:val="393939"/>
                    <w:spacing w:val="-15"/>
                    <w:w w:val="115"/>
                    <w:sz w:val="18"/>
                  </w:rPr>
                  <w:t> </w:t>
                </w:r>
                <w:r>
                  <w:rPr>
                    <w:rFonts w:ascii="Arial Black"/>
                    <w:b/>
                    <w:color w:val="393939"/>
                    <w:w w:val="115"/>
                    <w:sz w:val="18"/>
                  </w:rPr>
                  <w:t>SMART</w:t>
                </w:r>
                <w:r>
                  <w:rPr>
                    <w:rFonts w:ascii="Arial Black"/>
                    <w:b/>
                    <w:color w:val="393939"/>
                    <w:spacing w:val="-16"/>
                    <w:w w:val="115"/>
                    <w:sz w:val="18"/>
                  </w:rPr>
                  <w:t> </w:t>
                </w:r>
                <w:r>
                  <w:rPr>
                    <w:rFonts w:ascii="Arial Black"/>
                    <w:b/>
                    <w:color w:val="393939"/>
                    <w:w w:val="115"/>
                    <w:sz w:val="18"/>
                  </w:rPr>
                  <w:t>FOR</w:t>
                </w:r>
                <w:r>
                  <w:rPr>
                    <w:rFonts w:ascii="Arial Black"/>
                    <w:b/>
                    <w:color w:val="393939"/>
                    <w:spacing w:val="-16"/>
                    <w:w w:val="115"/>
                    <w:sz w:val="18"/>
                  </w:rPr>
                  <w:t> </w:t>
                </w:r>
                <w:r>
                  <w:rPr>
                    <w:rFonts w:ascii="Arial Black"/>
                    <w:b/>
                    <w:color w:val="393939"/>
                    <w:w w:val="115"/>
                    <w:sz w:val="18"/>
                  </w:rPr>
                  <w:t>GRADES</w:t>
                </w:r>
                <w:r>
                  <w:rPr>
                    <w:rFonts w:ascii="Arial Black"/>
                    <w:b/>
                    <w:color w:val="393939"/>
                    <w:spacing w:val="-16"/>
                    <w:w w:val="115"/>
                    <w:sz w:val="18"/>
                  </w:rPr>
                  <w:t> </w:t>
                </w:r>
                <w:r>
                  <w:rPr>
                    <w:rFonts w:ascii="Arial Black"/>
                    <w:b/>
                    <w:color w:val="393939"/>
                    <w:w w:val="115"/>
                    <w:sz w:val="18"/>
                  </w:rPr>
                  <w:t>3-5:</w:t>
                </w:r>
                <w:r>
                  <w:rPr>
                    <w:rFonts w:ascii="Arial Black"/>
                    <w:b/>
                    <w:color w:val="393939"/>
                    <w:spacing w:val="-18"/>
                    <w:w w:val="115"/>
                    <w:sz w:val="18"/>
                  </w:rPr>
                  <w:t> </w:t>
                </w:r>
                <w:r>
                  <w:rPr>
                    <w:rFonts w:ascii="Arial Black"/>
                    <w:b/>
                    <w:color w:val="393939"/>
                    <w:w w:val="115"/>
                    <w:sz w:val="18"/>
                  </w:rPr>
                  <w:t>EDUCATOR</w:t>
                </w:r>
                <w:r>
                  <w:rPr>
                    <w:rFonts w:ascii="Arial Black"/>
                    <w:b/>
                    <w:color w:val="393939"/>
                    <w:spacing w:val="-16"/>
                    <w:w w:val="115"/>
                    <w:sz w:val="18"/>
                  </w:rPr>
                  <w:t> </w:t>
                </w:r>
                <w:r>
                  <w:rPr>
                    <w:rFonts w:ascii="Arial Black"/>
                    <w:b/>
                    <w:color w:val="393939"/>
                    <w:w w:val="115"/>
                    <w:sz w:val="18"/>
                  </w:rPr>
                  <w:t>GUIDE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548" w:hanging="279"/>
        <w:jc w:val="left"/>
      </w:pPr>
      <w:rPr>
        <w:rFonts w:hint="default" w:ascii="Arial" w:hAnsi="Arial" w:eastAsia="Arial" w:cs="Arial"/>
        <w:spacing w:val="-3"/>
        <w:w w:val="98"/>
        <w:sz w:val="24"/>
        <w:szCs w:val="24"/>
      </w:rPr>
    </w:lvl>
    <w:lvl w:ilvl="1">
      <w:start w:val="1"/>
      <w:numFmt w:val="bullet"/>
      <w:lvlText w:val="•"/>
      <w:lvlJc w:val="left"/>
      <w:pPr>
        <w:ind w:left="1450" w:hanging="279"/>
      </w:pPr>
      <w:rPr>
        <w:rFonts w:hint="default"/>
      </w:rPr>
    </w:lvl>
    <w:lvl w:ilvl="2">
      <w:start w:val="1"/>
      <w:numFmt w:val="bullet"/>
      <w:lvlText w:val="•"/>
      <w:lvlJc w:val="left"/>
      <w:pPr>
        <w:ind w:left="2360" w:hanging="279"/>
      </w:pPr>
      <w:rPr>
        <w:rFonts w:hint="default"/>
      </w:rPr>
    </w:lvl>
    <w:lvl w:ilvl="3">
      <w:start w:val="1"/>
      <w:numFmt w:val="bullet"/>
      <w:lvlText w:val="•"/>
      <w:lvlJc w:val="left"/>
      <w:pPr>
        <w:ind w:left="3270" w:hanging="279"/>
      </w:pPr>
      <w:rPr>
        <w:rFonts w:hint="default"/>
      </w:rPr>
    </w:lvl>
    <w:lvl w:ilvl="4">
      <w:start w:val="1"/>
      <w:numFmt w:val="bullet"/>
      <w:lvlText w:val="•"/>
      <w:lvlJc w:val="left"/>
      <w:pPr>
        <w:ind w:left="4180" w:hanging="279"/>
      </w:pPr>
      <w:rPr>
        <w:rFonts w:hint="default"/>
      </w:rPr>
    </w:lvl>
    <w:lvl w:ilvl="5">
      <w:start w:val="1"/>
      <w:numFmt w:val="bullet"/>
      <w:lvlText w:val="•"/>
      <w:lvlJc w:val="left"/>
      <w:pPr>
        <w:ind w:left="5090" w:hanging="279"/>
      </w:pPr>
      <w:rPr>
        <w:rFonts w:hint="default"/>
      </w:rPr>
    </w:lvl>
    <w:lvl w:ilvl="6">
      <w:start w:val="1"/>
      <w:numFmt w:val="bullet"/>
      <w:lvlText w:val="•"/>
      <w:lvlJc w:val="left"/>
      <w:pPr>
        <w:ind w:left="6000" w:hanging="279"/>
      </w:pPr>
      <w:rPr>
        <w:rFonts w:hint="default"/>
      </w:rPr>
    </w:lvl>
    <w:lvl w:ilvl="7">
      <w:start w:val="1"/>
      <w:numFmt w:val="bullet"/>
      <w:lvlText w:val="•"/>
      <w:lvlJc w:val="left"/>
      <w:pPr>
        <w:ind w:left="6910" w:hanging="279"/>
      </w:pPr>
      <w:rPr>
        <w:rFonts w:hint="default"/>
      </w:rPr>
    </w:lvl>
    <w:lvl w:ilvl="8">
      <w:start w:val="1"/>
      <w:numFmt w:val="bullet"/>
      <w:lvlText w:val="•"/>
      <w:lvlJc w:val="left"/>
      <w:pPr>
        <w:ind w:left="7820" w:hanging="279"/>
      </w:pPr>
      <w:rPr>
        <w:rFonts w:hint="default"/>
      </w:rPr>
    </w:lvl>
  </w:abstractNum>
  <w:abstractNum w:abstractNumId="11">
    <w:multiLevelType w:val="hybridMultilevel"/>
    <w:lvl w:ilvl="0">
      <w:start w:val="1"/>
      <w:numFmt w:val="decimal"/>
      <w:lvlText w:val="%1)"/>
      <w:lvlJc w:val="left"/>
      <w:pPr>
        <w:ind w:left="548" w:hanging="279"/>
        <w:jc w:val="left"/>
      </w:pPr>
      <w:rPr>
        <w:rFonts w:hint="default" w:ascii="Arial" w:hAnsi="Arial" w:eastAsia="Arial" w:cs="Arial"/>
        <w:spacing w:val="-3"/>
        <w:w w:val="98"/>
        <w:sz w:val="24"/>
        <w:szCs w:val="24"/>
      </w:rPr>
    </w:lvl>
    <w:lvl w:ilvl="1">
      <w:start w:val="1"/>
      <w:numFmt w:val="bullet"/>
      <w:lvlText w:val="•"/>
      <w:lvlJc w:val="left"/>
      <w:pPr>
        <w:ind w:left="1450" w:hanging="279"/>
      </w:pPr>
      <w:rPr>
        <w:rFonts w:hint="default"/>
      </w:rPr>
    </w:lvl>
    <w:lvl w:ilvl="2">
      <w:start w:val="1"/>
      <w:numFmt w:val="bullet"/>
      <w:lvlText w:val="•"/>
      <w:lvlJc w:val="left"/>
      <w:pPr>
        <w:ind w:left="2360" w:hanging="279"/>
      </w:pPr>
      <w:rPr>
        <w:rFonts w:hint="default"/>
      </w:rPr>
    </w:lvl>
    <w:lvl w:ilvl="3">
      <w:start w:val="1"/>
      <w:numFmt w:val="bullet"/>
      <w:lvlText w:val="•"/>
      <w:lvlJc w:val="left"/>
      <w:pPr>
        <w:ind w:left="3270" w:hanging="279"/>
      </w:pPr>
      <w:rPr>
        <w:rFonts w:hint="default"/>
      </w:rPr>
    </w:lvl>
    <w:lvl w:ilvl="4">
      <w:start w:val="1"/>
      <w:numFmt w:val="bullet"/>
      <w:lvlText w:val="•"/>
      <w:lvlJc w:val="left"/>
      <w:pPr>
        <w:ind w:left="4180" w:hanging="279"/>
      </w:pPr>
      <w:rPr>
        <w:rFonts w:hint="default"/>
      </w:rPr>
    </w:lvl>
    <w:lvl w:ilvl="5">
      <w:start w:val="1"/>
      <w:numFmt w:val="bullet"/>
      <w:lvlText w:val="•"/>
      <w:lvlJc w:val="left"/>
      <w:pPr>
        <w:ind w:left="5090" w:hanging="279"/>
      </w:pPr>
      <w:rPr>
        <w:rFonts w:hint="default"/>
      </w:rPr>
    </w:lvl>
    <w:lvl w:ilvl="6">
      <w:start w:val="1"/>
      <w:numFmt w:val="bullet"/>
      <w:lvlText w:val="•"/>
      <w:lvlJc w:val="left"/>
      <w:pPr>
        <w:ind w:left="6000" w:hanging="279"/>
      </w:pPr>
      <w:rPr>
        <w:rFonts w:hint="default"/>
      </w:rPr>
    </w:lvl>
    <w:lvl w:ilvl="7">
      <w:start w:val="1"/>
      <w:numFmt w:val="bullet"/>
      <w:lvlText w:val="•"/>
      <w:lvlJc w:val="left"/>
      <w:pPr>
        <w:ind w:left="6910" w:hanging="279"/>
      </w:pPr>
      <w:rPr>
        <w:rFonts w:hint="default"/>
      </w:rPr>
    </w:lvl>
    <w:lvl w:ilvl="8">
      <w:start w:val="1"/>
      <w:numFmt w:val="bullet"/>
      <w:lvlText w:val="•"/>
      <w:lvlJc w:val="left"/>
      <w:pPr>
        <w:ind w:left="7820" w:hanging="279"/>
      </w:pPr>
      <w:rPr>
        <w:rFonts w:hint="default"/>
      </w:rPr>
    </w:lvl>
  </w:abstractNum>
  <w:abstractNum w:abstractNumId="10">
    <w:multiLevelType w:val="hybridMultilevel"/>
    <w:lvl w:ilvl="0">
      <w:start w:val="1"/>
      <w:numFmt w:val="decimal"/>
      <w:lvlText w:val="%1)"/>
      <w:lvlJc w:val="left"/>
      <w:pPr>
        <w:ind w:left="295" w:hanging="281"/>
        <w:jc w:val="left"/>
      </w:pPr>
      <w:rPr>
        <w:rFonts w:hint="default" w:ascii="Arial" w:hAnsi="Arial" w:eastAsia="Arial" w:cs="Arial"/>
        <w:spacing w:val="-3"/>
        <w:w w:val="98"/>
        <w:sz w:val="24"/>
        <w:szCs w:val="24"/>
      </w:rPr>
    </w:lvl>
    <w:lvl w:ilvl="1">
      <w:start w:val="1"/>
      <w:numFmt w:val="bullet"/>
      <w:lvlText w:val="•"/>
      <w:lvlJc w:val="left"/>
      <w:pPr>
        <w:ind w:left="1232" w:hanging="281"/>
      </w:pPr>
      <w:rPr>
        <w:rFonts w:hint="default"/>
      </w:rPr>
    </w:lvl>
    <w:lvl w:ilvl="2">
      <w:start w:val="1"/>
      <w:numFmt w:val="bullet"/>
      <w:lvlText w:val="•"/>
      <w:lvlJc w:val="left"/>
      <w:pPr>
        <w:ind w:left="2164" w:hanging="281"/>
      </w:pPr>
      <w:rPr>
        <w:rFonts w:hint="default"/>
      </w:rPr>
    </w:lvl>
    <w:lvl w:ilvl="3">
      <w:start w:val="1"/>
      <w:numFmt w:val="bullet"/>
      <w:lvlText w:val="•"/>
      <w:lvlJc w:val="left"/>
      <w:pPr>
        <w:ind w:left="3096" w:hanging="281"/>
      </w:pPr>
      <w:rPr>
        <w:rFonts w:hint="default"/>
      </w:rPr>
    </w:lvl>
    <w:lvl w:ilvl="4">
      <w:start w:val="1"/>
      <w:numFmt w:val="bullet"/>
      <w:lvlText w:val="•"/>
      <w:lvlJc w:val="left"/>
      <w:pPr>
        <w:ind w:left="4028" w:hanging="281"/>
      </w:pPr>
      <w:rPr>
        <w:rFonts w:hint="default"/>
      </w:rPr>
    </w:lvl>
    <w:lvl w:ilvl="5">
      <w:start w:val="1"/>
      <w:numFmt w:val="bullet"/>
      <w:lvlText w:val="•"/>
      <w:lvlJc w:val="left"/>
      <w:pPr>
        <w:ind w:left="4960" w:hanging="281"/>
      </w:pPr>
      <w:rPr>
        <w:rFonts w:hint="default"/>
      </w:rPr>
    </w:lvl>
    <w:lvl w:ilvl="6">
      <w:start w:val="1"/>
      <w:numFmt w:val="bullet"/>
      <w:lvlText w:val="•"/>
      <w:lvlJc w:val="left"/>
      <w:pPr>
        <w:ind w:left="5892" w:hanging="281"/>
      </w:pPr>
      <w:rPr>
        <w:rFonts w:hint="default"/>
      </w:rPr>
    </w:lvl>
    <w:lvl w:ilvl="7">
      <w:start w:val="1"/>
      <w:numFmt w:val="bullet"/>
      <w:lvlText w:val="•"/>
      <w:lvlJc w:val="left"/>
      <w:pPr>
        <w:ind w:left="6824" w:hanging="281"/>
      </w:pPr>
      <w:rPr>
        <w:rFonts w:hint="default"/>
      </w:rPr>
    </w:lvl>
    <w:lvl w:ilvl="8">
      <w:start w:val="1"/>
      <w:numFmt w:val="bullet"/>
      <w:lvlText w:val="•"/>
      <w:lvlJc w:val="left"/>
      <w:pPr>
        <w:ind w:left="7756" w:hanging="281"/>
      </w:pPr>
      <w:rPr>
        <w:rFonts w:hint="default"/>
      </w:rPr>
    </w:lvl>
  </w:abstractNum>
  <w:abstractNum w:abstractNumId="9">
    <w:multiLevelType w:val="hybridMultilevel"/>
    <w:lvl w:ilvl="0">
      <w:start w:val="2"/>
      <w:numFmt w:val="decimal"/>
      <w:lvlText w:val="%1)"/>
      <w:lvlJc w:val="left"/>
      <w:pPr>
        <w:ind w:left="278" w:hanging="279"/>
        <w:jc w:val="left"/>
      </w:pPr>
      <w:rPr>
        <w:rFonts w:hint="default" w:ascii="Arial" w:hAnsi="Arial" w:eastAsia="Arial" w:cs="Arial"/>
        <w:spacing w:val="-3"/>
        <w:w w:val="98"/>
        <w:sz w:val="24"/>
        <w:szCs w:val="24"/>
      </w:rPr>
    </w:lvl>
    <w:lvl w:ilvl="1">
      <w:start w:val="1"/>
      <w:numFmt w:val="upperLetter"/>
      <w:lvlText w:val="%2)"/>
      <w:lvlJc w:val="left"/>
      <w:pPr>
        <w:ind w:left="669" w:hanging="310"/>
        <w:jc w:val="left"/>
      </w:pPr>
      <w:rPr>
        <w:rFonts w:hint="default" w:ascii="Arial" w:hAnsi="Arial" w:eastAsia="Arial" w:cs="Arial"/>
        <w:spacing w:val="-2"/>
        <w:w w:val="100"/>
        <w:sz w:val="24"/>
        <w:szCs w:val="24"/>
      </w:rPr>
    </w:lvl>
    <w:lvl w:ilvl="2">
      <w:start w:val="1"/>
      <w:numFmt w:val="bullet"/>
      <w:lvlText w:val="•"/>
      <w:lvlJc w:val="left"/>
      <w:pPr>
        <w:ind w:left="1613" w:hanging="310"/>
      </w:pPr>
      <w:rPr>
        <w:rFonts w:hint="default"/>
      </w:rPr>
    </w:lvl>
    <w:lvl w:ilvl="3">
      <w:start w:val="1"/>
      <w:numFmt w:val="bullet"/>
      <w:lvlText w:val="•"/>
      <w:lvlJc w:val="left"/>
      <w:pPr>
        <w:ind w:left="2566" w:hanging="310"/>
      </w:pPr>
      <w:rPr>
        <w:rFonts w:hint="default"/>
      </w:rPr>
    </w:lvl>
    <w:lvl w:ilvl="4">
      <w:start w:val="1"/>
      <w:numFmt w:val="bullet"/>
      <w:lvlText w:val="•"/>
      <w:lvlJc w:val="left"/>
      <w:pPr>
        <w:ind w:left="3519" w:hanging="310"/>
      </w:pPr>
      <w:rPr>
        <w:rFonts w:hint="default"/>
      </w:rPr>
    </w:lvl>
    <w:lvl w:ilvl="5">
      <w:start w:val="1"/>
      <w:numFmt w:val="bullet"/>
      <w:lvlText w:val="•"/>
      <w:lvlJc w:val="left"/>
      <w:pPr>
        <w:ind w:left="4472" w:hanging="310"/>
      </w:pPr>
      <w:rPr>
        <w:rFonts w:hint="default"/>
      </w:rPr>
    </w:lvl>
    <w:lvl w:ilvl="6">
      <w:start w:val="1"/>
      <w:numFmt w:val="bullet"/>
      <w:lvlText w:val="•"/>
      <w:lvlJc w:val="left"/>
      <w:pPr>
        <w:ind w:left="5425" w:hanging="310"/>
      </w:pPr>
      <w:rPr>
        <w:rFonts w:hint="default"/>
      </w:rPr>
    </w:lvl>
    <w:lvl w:ilvl="7">
      <w:start w:val="1"/>
      <w:numFmt w:val="bullet"/>
      <w:lvlText w:val="•"/>
      <w:lvlJc w:val="left"/>
      <w:pPr>
        <w:ind w:left="6378" w:hanging="310"/>
      </w:pPr>
      <w:rPr>
        <w:rFonts w:hint="default"/>
      </w:rPr>
    </w:lvl>
    <w:lvl w:ilvl="8">
      <w:start w:val="1"/>
      <w:numFmt w:val="bullet"/>
      <w:lvlText w:val="•"/>
      <w:lvlJc w:val="left"/>
      <w:pPr>
        <w:ind w:left="7331" w:hanging="310"/>
      </w:pPr>
      <w:rPr>
        <w:rFonts w:hint="default"/>
      </w:rPr>
    </w:lvl>
  </w:abstractNum>
  <w:abstractNum w:abstractNumId="8">
    <w:multiLevelType w:val="hybridMultilevel"/>
    <w:lvl w:ilvl="0">
      <w:start w:val="1"/>
      <w:numFmt w:val="decimal"/>
      <w:lvlText w:val="%1)"/>
      <w:lvlJc w:val="left"/>
      <w:pPr>
        <w:ind w:left="278" w:hanging="279"/>
        <w:jc w:val="left"/>
      </w:pPr>
      <w:rPr>
        <w:rFonts w:hint="default" w:ascii="Arial" w:hAnsi="Arial" w:eastAsia="Arial" w:cs="Arial"/>
        <w:spacing w:val="-3"/>
        <w:w w:val="98"/>
        <w:sz w:val="24"/>
        <w:szCs w:val="24"/>
      </w:rPr>
    </w:lvl>
    <w:lvl w:ilvl="1">
      <w:start w:val="1"/>
      <w:numFmt w:val="upperLetter"/>
      <w:lvlText w:val="%2)"/>
      <w:lvlJc w:val="left"/>
      <w:pPr>
        <w:ind w:left="669" w:hanging="310"/>
        <w:jc w:val="left"/>
      </w:pPr>
      <w:rPr>
        <w:rFonts w:hint="default" w:ascii="Arial" w:hAnsi="Arial" w:eastAsia="Arial" w:cs="Arial"/>
        <w:spacing w:val="-2"/>
        <w:w w:val="100"/>
        <w:sz w:val="24"/>
        <w:szCs w:val="24"/>
      </w:rPr>
    </w:lvl>
    <w:lvl w:ilvl="2">
      <w:start w:val="1"/>
      <w:numFmt w:val="bullet"/>
      <w:lvlText w:val="•"/>
      <w:lvlJc w:val="left"/>
      <w:pPr>
        <w:ind w:left="1613" w:hanging="310"/>
      </w:pPr>
      <w:rPr>
        <w:rFonts w:hint="default"/>
      </w:rPr>
    </w:lvl>
    <w:lvl w:ilvl="3">
      <w:start w:val="1"/>
      <w:numFmt w:val="bullet"/>
      <w:lvlText w:val="•"/>
      <w:lvlJc w:val="left"/>
      <w:pPr>
        <w:ind w:left="2566" w:hanging="310"/>
      </w:pPr>
      <w:rPr>
        <w:rFonts w:hint="default"/>
      </w:rPr>
    </w:lvl>
    <w:lvl w:ilvl="4">
      <w:start w:val="1"/>
      <w:numFmt w:val="bullet"/>
      <w:lvlText w:val="•"/>
      <w:lvlJc w:val="left"/>
      <w:pPr>
        <w:ind w:left="3519" w:hanging="310"/>
      </w:pPr>
      <w:rPr>
        <w:rFonts w:hint="default"/>
      </w:rPr>
    </w:lvl>
    <w:lvl w:ilvl="5">
      <w:start w:val="1"/>
      <w:numFmt w:val="bullet"/>
      <w:lvlText w:val="•"/>
      <w:lvlJc w:val="left"/>
      <w:pPr>
        <w:ind w:left="4472" w:hanging="310"/>
      </w:pPr>
      <w:rPr>
        <w:rFonts w:hint="default"/>
      </w:rPr>
    </w:lvl>
    <w:lvl w:ilvl="6">
      <w:start w:val="1"/>
      <w:numFmt w:val="bullet"/>
      <w:lvlText w:val="•"/>
      <w:lvlJc w:val="left"/>
      <w:pPr>
        <w:ind w:left="5425" w:hanging="310"/>
      </w:pPr>
      <w:rPr>
        <w:rFonts w:hint="default"/>
      </w:rPr>
    </w:lvl>
    <w:lvl w:ilvl="7">
      <w:start w:val="1"/>
      <w:numFmt w:val="bullet"/>
      <w:lvlText w:val="•"/>
      <w:lvlJc w:val="left"/>
      <w:pPr>
        <w:ind w:left="6378" w:hanging="310"/>
      </w:pPr>
      <w:rPr>
        <w:rFonts w:hint="default"/>
      </w:rPr>
    </w:lvl>
    <w:lvl w:ilvl="8">
      <w:start w:val="1"/>
      <w:numFmt w:val="bullet"/>
      <w:lvlText w:val="•"/>
      <w:lvlJc w:val="left"/>
      <w:pPr>
        <w:ind w:left="7331" w:hanging="310"/>
      </w:pPr>
      <w:rPr>
        <w:rFonts w:hint="default"/>
      </w:rPr>
    </w:lvl>
  </w:abstractNum>
  <w:abstractNum w:abstractNumId="7">
    <w:multiLevelType w:val="hybridMultilevel"/>
    <w:lvl w:ilvl="0">
      <w:start w:val="1"/>
      <w:numFmt w:val="decimal"/>
      <w:lvlText w:val="%1)"/>
      <w:lvlJc w:val="left"/>
      <w:pPr>
        <w:ind w:left="559" w:hanging="281"/>
        <w:jc w:val="left"/>
      </w:pPr>
      <w:rPr>
        <w:rFonts w:hint="default" w:ascii="Arial" w:hAnsi="Arial" w:eastAsia="Arial" w:cs="Arial"/>
        <w:spacing w:val="-3"/>
        <w:w w:val="98"/>
        <w:sz w:val="24"/>
        <w:szCs w:val="24"/>
      </w:rPr>
    </w:lvl>
    <w:lvl w:ilvl="1">
      <w:start w:val="1"/>
      <w:numFmt w:val="bullet"/>
      <w:lvlText w:val="•"/>
      <w:lvlJc w:val="left"/>
      <w:pPr>
        <w:ind w:left="1466" w:hanging="281"/>
      </w:pPr>
      <w:rPr>
        <w:rFonts w:hint="default"/>
      </w:rPr>
    </w:lvl>
    <w:lvl w:ilvl="2">
      <w:start w:val="1"/>
      <w:numFmt w:val="bullet"/>
      <w:lvlText w:val="•"/>
      <w:lvlJc w:val="left"/>
      <w:pPr>
        <w:ind w:left="2372" w:hanging="281"/>
      </w:pPr>
      <w:rPr>
        <w:rFonts w:hint="default"/>
      </w:rPr>
    </w:lvl>
    <w:lvl w:ilvl="3">
      <w:start w:val="1"/>
      <w:numFmt w:val="bullet"/>
      <w:lvlText w:val="•"/>
      <w:lvlJc w:val="left"/>
      <w:pPr>
        <w:ind w:left="3278" w:hanging="281"/>
      </w:pPr>
      <w:rPr>
        <w:rFonts w:hint="default"/>
      </w:rPr>
    </w:lvl>
    <w:lvl w:ilvl="4">
      <w:start w:val="1"/>
      <w:numFmt w:val="bullet"/>
      <w:lvlText w:val="•"/>
      <w:lvlJc w:val="left"/>
      <w:pPr>
        <w:ind w:left="4184" w:hanging="281"/>
      </w:pPr>
      <w:rPr>
        <w:rFonts w:hint="default"/>
      </w:rPr>
    </w:lvl>
    <w:lvl w:ilvl="5">
      <w:start w:val="1"/>
      <w:numFmt w:val="bullet"/>
      <w:lvlText w:val="•"/>
      <w:lvlJc w:val="left"/>
      <w:pPr>
        <w:ind w:left="5090" w:hanging="281"/>
      </w:pPr>
      <w:rPr>
        <w:rFonts w:hint="default"/>
      </w:rPr>
    </w:lvl>
    <w:lvl w:ilvl="6">
      <w:start w:val="1"/>
      <w:numFmt w:val="bullet"/>
      <w:lvlText w:val="•"/>
      <w:lvlJc w:val="left"/>
      <w:pPr>
        <w:ind w:left="5996" w:hanging="281"/>
      </w:pPr>
      <w:rPr>
        <w:rFonts w:hint="default"/>
      </w:rPr>
    </w:lvl>
    <w:lvl w:ilvl="7">
      <w:start w:val="1"/>
      <w:numFmt w:val="bullet"/>
      <w:lvlText w:val="•"/>
      <w:lvlJc w:val="left"/>
      <w:pPr>
        <w:ind w:left="6902" w:hanging="281"/>
      </w:pPr>
      <w:rPr>
        <w:rFonts w:hint="default"/>
      </w:rPr>
    </w:lvl>
    <w:lvl w:ilvl="8">
      <w:start w:val="1"/>
      <w:numFmt w:val="bullet"/>
      <w:lvlText w:val="•"/>
      <w:lvlJc w:val="left"/>
      <w:pPr>
        <w:ind w:left="7808" w:hanging="281"/>
      </w:pPr>
      <w:rPr>
        <w:rFonts w:hint="default"/>
      </w:rPr>
    </w:lvl>
  </w:abstractNum>
  <w:abstractNum w:abstractNumId="6">
    <w:multiLevelType w:val="hybridMultilevel"/>
    <w:lvl w:ilvl="0">
      <w:start w:val="1"/>
      <w:numFmt w:val="decimal"/>
      <w:lvlText w:val="%1)"/>
      <w:lvlJc w:val="left"/>
      <w:pPr>
        <w:ind w:left="559" w:hanging="281"/>
        <w:jc w:val="left"/>
      </w:pPr>
      <w:rPr>
        <w:rFonts w:hint="default" w:ascii="Arial" w:hAnsi="Arial" w:eastAsia="Arial" w:cs="Arial"/>
        <w:spacing w:val="-3"/>
        <w:w w:val="98"/>
        <w:sz w:val="24"/>
        <w:szCs w:val="24"/>
      </w:rPr>
    </w:lvl>
    <w:lvl w:ilvl="1">
      <w:start w:val="1"/>
      <w:numFmt w:val="bullet"/>
      <w:lvlText w:val="•"/>
      <w:lvlJc w:val="left"/>
      <w:pPr>
        <w:ind w:left="1466" w:hanging="281"/>
      </w:pPr>
      <w:rPr>
        <w:rFonts w:hint="default"/>
      </w:rPr>
    </w:lvl>
    <w:lvl w:ilvl="2">
      <w:start w:val="1"/>
      <w:numFmt w:val="bullet"/>
      <w:lvlText w:val="•"/>
      <w:lvlJc w:val="left"/>
      <w:pPr>
        <w:ind w:left="2372" w:hanging="281"/>
      </w:pPr>
      <w:rPr>
        <w:rFonts w:hint="default"/>
      </w:rPr>
    </w:lvl>
    <w:lvl w:ilvl="3">
      <w:start w:val="1"/>
      <w:numFmt w:val="bullet"/>
      <w:lvlText w:val="•"/>
      <w:lvlJc w:val="left"/>
      <w:pPr>
        <w:ind w:left="3278" w:hanging="281"/>
      </w:pPr>
      <w:rPr>
        <w:rFonts w:hint="default"/>
      </w:rPr>
    </w:lvl>
    <w:lvl w:ilvl="4">
      <w:start w:val="1"/>
      <w:numFmt w:val="bullet"/>
      <w:lvlText w:val="•"/>
      <w:lvlJc w:val="left"/>
      <w:pPr>
        <w:ind w:left="4184" w:hanging="281"/>
      </w:pPr>
      <w:rPr>
        <w:rFonts w:hint="default"/>
      </w:rPr>
    </w:lvl>
    <w:lvl w:ilvl="5">
      <w:start w:val="1"/>
      <w:numFmt w:val="bullet"/>
      <w:lvlText w:val="•"/>
      <w:lvlJc w:val="left"/>
      <w:pPr>
        <w:ind w:left="5090" w:hanging="281"/>
      </w:pPr>
      <w:rPr>
        <w:rFonts w:hint="default"/>
      </w:rPr>
    </w:lvl>
    <w:lvl w:ilvl="6">
      <w:start w:val="1"/>
      <w:numFmt w:val="bullet"/>
      <w:lvlText w:val="•"/>
      <w:lvlJc w:val="left"/>
      <w:pPr>
        <w:ind w:left="5996" w:hanging="281"/>
      </w:pPr>
      <w:rPr>
        <w:rFonts w:hint="default"/>
      </w:rPr>
    </w:lvl>
    <w:lvl w:ilvl="7">
      <w:start w:val="1"/>
      <w:numFmt w:val="bullet"/>
      <w:lvlText w:val="•"/>
      <w:lvlJc w:val="left"/>
      <w:pPr>
        <w:ind w:left="6902" w:hanging="281"/>
      </w:pPr>
      <w:rPr>
        <w:rFonts w:hint="default"/>
      </w:rPr>
    </w:lvl>
    <w:lvl w:ilvl="8">
      <w:start w:val="1"/>
      <w:numFmt w:val="bullet"/>
      <w:lvlText w:val="•"/>
      <w:lvlJc w:val="left"/>
      <w:pPr>
        <w:ind w:left="7808" w:hanging="281"/>
      </w:pPr>
      <w:rPr>
        <w:rFonts w:hint="default"/>
      </w:rPr>
    </w:lvl>
  </w:abstractNum>
  <w:abstractNum w:abstractNumId="5">
    <w:multiLevelType w:val="hybridMultilevel"/>
    <w:lvl w:ilvl="0">
      <w:start w:val="1"/>
      <w:numFmt w:val="decimal"/>
      <w:lvlText w:val="%1."/>
      <w:lvlJc w:val="left"/>
      <w:pPr>
        <w:ind w:left="234" w:hanging="224"/>
        <w:jc w:val="left"/>
      </w:pPr>
      <w:rPr>
        <w:rFonts w:hint="default" w:ascii="Arial" w:hAnsi="Arial" w:eastAsia="Arial" w:cs="Arial"/>
        <w:spacing w:val="-4"/>
        <w:w w:val="98"/>
        <w:sz w:val="20"/>
        <w:szCs w:val="20"/>
      </w:rPr>
    </w:lvl>
    <w:lvl w:ilvl="1">
      <w:start w:val="1"/>
      <w:numFmt w:val="bullet"/>
      <w:lvlText w:val=""/>
      <w:lvlJc w:val="left"/>
      <w:pPr>
        <w:ind w:left="764" w:hanging="171"/>
      </w:pPr>
      <w:rPr>
        <w:rFonts w:hint="default" w:ascii="Symbol" w:hAnsi="Symbol" w:eastAsia="Symbol" w:cs="Symbol"/>
        <w:w w:val="100"/>
        <w:sz w:val="24"/>
        <w:szCs w:val="24"/>
      </w:rPr>
    </w:lvl>
    <w:lvl w:ilvl="2">
      <w:start w:val="1"/>
      <w:numFmt w:val="bullet"/>
      <w:lvlText w:val="•"/>
      <w:lvlJc w:val="left"/>
      <w:pPr>
        <w:ind w:left="1744" w:hanging="171"/>
      </w:pPr>
      <w:rPr>
        <w:rFonts w:hint="default"/>
      </w:rPr>
    </w:lvl>
    <w:lvl w:ilvl="3">
      <w:start w:val="1"/>
      <w:numFmt w:val="bullet"/>
      <w:lvlText w:val="•"/>
      <w:lvlJc w:val="left"/>
      <w:pPr>
        <w:ind w:left="2728" w:hanging="171"/>
      </w:pPr>
      <w:rPr>
        <w:rFonts w:hint="default"/>
      </w:rPr>
    </w:lvl>
    <w:lvl w:ilvl="4">
      <w:start w:val="1"/>
      <w:numFmt w:val="bullet"/>
      <w:lvlText w:val="•"/>
      <w:lvlJc w:val="left"/>
      <w:pPr>
        <w:ind w:left="3713" w:hanging="171"/>
      </w:pPr>
      <w:rPr>
        <w:rFonts w:hint="default"/>
      </w:rPr>
    </w:lvl>
    <w:lvl w:ilvl="5">
      <w:start w:val="1"/>
      <w:numFmt w:val="bullet"/>
      <w:lvlText w:val="•"/>
      <w:lvlJc w:val="left"/>
      <w:pPr>
        <w:ind w:left="4697" w:hanging="171"/>
      </w:pPr>
      <w:rPr>
        <w:rFonts w:hint="default"/>
      </w:rPr>
    </w:lvl>
    <w:lvl w:ilvl="6">
      <w:start w:val="1"/>
      <w:numFmt w:val="bullet"/>
      <w:lvlText w:val="•"/>
      <w:lvlJc w:val="left"/>
      <w:pPr>
        <w:ind w:left="5682" w:hanging="171"/>
      </w:pPr>
      <w:rPr>
        <w:rFonts w:hint="default"/>
      </w:rPr>
    </w:lvl>
    <w:lvl w:ilvl="7">
      <w:start w:val="1"/>
      <w:numFmt w:val="bullet"/>
      <w:lvlText w:val="•"/>
      <w:lvlJc w:val="left"/>
      <w:pPr>
        <w:ind w:left="6666" w:hanging="171"/>
      </w:pPr>
      <w:rPr>
        <w:rFonts w:hint="default"/>
      </w:rPr>
    </w:lvl>
    <w:lvl w:ilvl="8">
      <w:start w:val="1"/>
      <w:numFmt w:val="bullet"/>
      <w:lvlText w:val="•"/>
      <w:lvlJc w:val="left"/>
      <w:pPr>
        <w:ind w:left="7651" w:hanging="171"/>
      </w:pPr>
      <w:rPr>
        <w:rFonts w:hint="default"/>
      </w:rPr>
    </w:lvl>
  </w:abstractNum>
  <w:abstractNum w:abstractNumId="4">
    <w:multiLevelType w:val="hybridMultilevel"/>
    <w:lvl w:ilvl="0">
      <w:start w:val="1"/>
      <w:numFmt w:val="decimal"/>
      <w:lvlText w:val="%1."/>
      <w:lvlJc w:val="left"/>
      <w:pPr>
        <w:ind w:left="457" w:hanging="224"/>
        <w:jc w:val="left"/>
      </w:pPr>
      <w:rPr>
        <w:rFonts w:hint="default" w:ascii="Arial" w:hAnsi="Arial" w:eastAsia="Arial" w:cs="Arial"/>
        <w:spacing w:val="-4"/>
        <w:w w:val="98"/>
        <w:sz w:val="20"/>
        <w:szCs w:val="20"/>
      </w:rPr>
    </w:lvl>
    <w:lvl w:ilvl="1">
      <w:start w:val="1"/>
      <w:numFmt w:val="bullet"/>
      <w:lvlText w:val="•"/>
      <w:lvlJc w:val="left"/>
      <w:pPr>
        <w:ind w:left="1442" w:hanging="224"/>
      </w:pPr>
      <w:rPr>
        <w:rFonts w:hint="default"/>
      </w:rPr>
    </w:lvl>
    <w:lvl w:ilvl="2">
      <w:start w:val="1"/>
      <w:numFmt w:val="bullet"/>
      <w:lvlText w:val="•"/>
      <w:lvlJc w:val="left"/>
      <w:pPr>
        <w:ind w:left="2424" w:hanging="224"/>
      </w:pPr>
      <w:rPr>
        <w:rFonts w:hint="default"/>
      </w:rPr>
    </w:lvl>
    <w:lvl w:ilvl="3">
      <w:start w:val="1"/>
      <w:numFmt w:val="bullet"/>
      <w:lvlText w:val="•"/>
      <w:lvlJc w:val="left"/>
      <w:pPr>
        <w:ind w:left="3406" w:hanging="224"/>
      </w:pPr>
      <w:rPr>
        <w:rFonts w:hint="default"/>
      </w:rPr>
    </w:lvl>
    <w:lvl w:ilvl="4">
      <w:start w:val="1"/>
      <w:numFmt w:val="bullet"/>
      <w:lvlText w:val="•"/>
      <w:lvlJc w:val="left"/>
      <w:pPr>
        <w:ind w:left="4388" w:hanging="224"/>
      </w:pPr>
      <w:rPr>
        <w:rFonts w:hint="default"/>
      </w:rPr>
    </w:lvl>
    <w:lvl w:ilvl="5">
      <w:start w:val="1"/>
      <w:numFmt w:val="bullet"/>
      <w:lvlText w:val="•"/>
      <w:lvlJc w:val="left"/>
      <w:pPr>
        <w:ind w:left="5370" w:hanging="224"/>
      </w:pPr>
      <w:rPr>
        <w:rFonts w:hint="default"/>
      </w:rPr>
    </w:lvl>
    <w:lvl w:ilvl="6">
      <w:start w:val="1"/>
      <w:numFmt w:val="bullet"/>
      <w:lvlText w:val="•"/>
      <w:lvlJc w:val="left"/>
      <w:pPr>
        <w:ind w:left="6352" w:hanging="224"/>
      </w:pPr>
      <w:rPr>
        <w:rFonts w:hint="default"/>
      </w:rPr>
    </w:lvl>
    <w:lvl w:ilvl="7">
      <w:start w:val="1"/>
      <w:numFmt w:val="bullet"/>
      <w:lvlText w:val="•"/>
      <w:lvlJc w:val="left"/>
      <w:pPr>
        <w:ind w:left="7334" w:hanging="224"/>
      </w:pPr>
      <w:rPr>
        <w:rFonts w:hint="default"/>
      </w:rPr>
    </w:lvl>
    <w:lvl w:ilvl="8">
      <w:start w:val="1"/>
      <w:numFmt w:val="bullet"/>
      <w:lvlText w:val="•"/>
      <w:lvlJc w:val="left"/>
      <w:pPr>
        <w:ind w:left="8316" w:hanging="224"/>
      </w:pPr>
      <w:rPr>
        <w:rFonts w:hint="default"/>
      </w:rPr>
    </w:lvl>
  </w:abstractNum>
  <w:abstractNum w:abstractNumId="3">
    <w:multiLevelType w:val="hybridMultilevel"/>
    <w:lvl w:ilvl="0">
      <w:start w:val="5"/>
      <w:numFmt w:val="decimal"/>
      <w:lvlText w:val="%1."/>
      <w:lvlJc w:val="left"/>
      <w:pPr>
        <w:ind w:left="131" w:hanging="221"/>
        <w:jc w:val="left"/>
      </w:pPr>
      <w:rPr>
        <w:rFonts w:hint="default" w:ascii="Arial" w:hAnsi="Arial" w:eastAsia="Arial" w:cs="Arial"/>
        <w:spacing w:val="-4"/>
        <w:w w:val="98"/>
        <w:sz w:val="20"/>
        <w:szCs w:val="20"/>
      </w:rPr>
    </w:lvl>
    <w:lvl w:ilvl="1">
      <w:start w:val="1"/>
      <w:numFmt w:val="decimal"/>
      <w:lvlText w:val="%2."/>
      <w:lvlJc w:val="left"/>
      <w:pPr>
        <w:ind w:left="457" w:hanging="224"/>
        <w:jc w:val="left"/>
      </w:pPr>
      <w:rPr>
        <w:rFonts w:hint="default" w:ascii="Arial" w:hAnsi="Arial" w:eastAsia="Arial" w:cs="Arial"/>
        <w:spacing w:val="-4"/>
        <w:w w:val="98"/>
        <w:sz w:val="20"/>
        <w:szCs w:val="20"/>
      </w:rPr>
    </w:lvl>
    <w:lvl w:ilvl="2">
      <w:start w:val="1"/>
      <w:numFmt w:val="bullet"/>
      <w:lvlText w:val="•"/>
      <w:lvlJc w:val="left"/>
      <w:pPr>
        <w:ind w:left="1540" w:hanging="224"/>
      </w:pPr>
      <w:rPr>
        <w:rFonts w:hint="default"/>
      </w:rPr>
    </w:lvl>
    <w:lvl w:ilvl="3">
      <w:start w:val="1"/>
      <w:numFmt w:val="bullet"/>
      <w:lvlText w:val="•"/>
      <w:lvlJc w:val="left"/>
      <w:pPr>
        <w:ind w:left="2620" w:hanging="224"/>
      </w:pPr>
      <w:rPr>
        <w:rFonts w:hint="default"/>
      </w:rPr>
    </w:lvl>
    <w:lvl w:ilvl="4">
      <w:start w:val="1"/>
      <w:numFmt w:val="bullet"/>
      <w:lvlText w:val="•"/>
      <w:lvlJc w:val="left"/>
      <w:pPr>
        <w:ind w:left="3700" w:hanging="224"/>
      </w:pPr>
      <w:rPr>
        <w:rFonts w:hint="default"/>
      </w:rPr>
    </w:lvl>
    <w:lvl w:ilvl="5">
      <w:start w:val="1"/>
      <w:numFmt w:val="bullet"/>
      <w:lvlText w:val="•"/>
      <w:lvlJc w:val="left"/>
      <w:pPr>
        <w:ind w:left="4780" w:hanging="224"/>
      </w:pPr>
      <w:rPr>
        <w:rFonts w:hint="default"/>
      </w:rPr>
    </w:lvl>
    <w:lvl w:ilvl="6">
      <w:start w:val="1"/>
      <w:numFmt w:val="bullet"/>
      <w:lvlText w:val="•"/>
      <w:lvlJc w:val="left"/>
      <w:pPr>
        <w:ind w:left="5860" w:hanging="224"/>
      </w:pPr>
      <w:rPr>
        <w:rFonts w:hint="default"/>
      </w:rPr>
    </w:lvl>
    <w:lvl w:ilvl="7">
      <w:start w:val="1"/>
      <w:numFmt w:val="bullet"/>
      <w:lvlText w:val="•"/>
      <w:lvlJc w:val="left"/>
      <w:pPr>
        <w:ind w:left="6940" w:hanging="224"/>
      </w:pPr>
      <w:rPr>
        <w:rFonts w:hint="default"/>
      </w:rPr>
    </w:lvl>
    <w:lvl w:ilvl="8">
      <w:start w:val="1"/>
      <w:numFmt w:val="bullet"/>
      <w:lvlText w:val="•"/>
      <w:lvlJc w:val="left"/>
      <w:pPr>
        <w:ind w:left="8020" w:hanging="224"/>
      </w:pPr>
      <w:rPr>
        <w:rFonts w:hint="default"/>
      </w:rPr>
    </w:lvl>
  </w:abstractNum>
  <w:abstractNum w:abstractNumId="2">
    <w:multiLevelType w:val="hybridMultilevel"/>
    <w:lvl w:ilvl="0">
      <w:start w:val="1"/>
      <w:numFmt w:val="bullet"/>
      <w:lvlText w:val=""/>
      <w:lvlJc w:val="left"/>
      <w:pPr>
        <w:ind w:left="709" w:hanging="360"/>
      </w:pPr>
      <w:rPr>
        <w:rFonts w:hint="default" w:ascii="Symbol" w:hAnsi="Symbol" w:eastAsia="Symbol" w:cs="Symbol"/>
        <w:w w:val="97"/>
        <w:sz w:val="20"/>
        <w:szCs w:val="20"/>
      </w:rPr>
    </w:lvl>
    <w:lvl w:ilvl="1">
      <w:start w:val="1"/>
      <w:numFmt w:val="bullet"/>
      <w:lvlText w:val="•"/>
      <w:lvlJc w:val="left"/>
      <w:pPr>
        <w:ind w:left="1086" w:hanging="360"/>
      </w:pPr>
      <w:rPr>
        <w:rFonts w:hint="default"/>
      </w:rPr>
    </w:lvl>
    <w:lvl w:ilvl="2">
      <w:start w:val="1"/>
      <w:numFmt w:val="bullet"/>
      <w:lvlText w:val="•"/>
      <w:lvlJc w:val="left"/>
      <w:pPr>
        <w:ind w:left="1473" w:hanging="360"/>
      </w:pPr>
      <w:rPr>
        <w:rFonts w:hint="default"/>
      </w:rPr>
    </w:lvl>
    <w:lvl w:ilvl="3">
      <w:start w:val="1"/>
      <w:numFmt w:val="bullet"/>
      <w:lvlText w:val="•"/>
      <w:lvlJc w:val="left"/>
      <w:pPr>
        <w:ind w:left="1860" w:hanging="360"/>
      </w:pPr>
      <w:rPr>
        <w:rFonts w:hint="default"/>
      </w:rPr>
    </w:lvl>
    <w:lvl w:ilvl="4">
      <w:start w:val="1"/>
      <w:numFmt w:val="bullet"/>
      <w:lvlText w:val="•"/>
      <w:lvlJc w:val="left"/>
      <w:pPr>
        <w:ind w:left="2247" w:hanging="360"/>
      </w:pPr>
      <w:rPr>
        <w:rFonts w:hint="default"/>
      </w:rPr>
    </w:lvl>
    <w:lvl w:ilvl="5">
      <w:start w:val="1"/>
      <w:numFmt w:val="bullet"/>
      <w:lvlText w:val="•"/>
      <w:lvlJc w:val="left"/>
      <w:pPr>
        <w:ind w:left="2634" w:hanging="360"/>
      </w:pPr>
      <w:rPr>
        <w:rFonts w:hint="default"/>
      </w:rPr>
    </w:lvl>
    <w:lvl w:ilvl="6">
      <w:start w:val="1"/>
      <w:numFmt w:val="bullet"/>
      <w:lvlText w:val="•"/>
      <w:lvlJc w:val="left"/>
      <w:pPr>
        <w:ind w:left="3021" w:hanging="360"/>
      </w:pPr>
      <w:rPr>
        <w:rFonts w:hint="default"/>
      </w:rPr>
    </w:lvl>
    <w:lvl w:ilvl="7">
      <w:start w:val="1"/>
      <w:numFmt w:val="bullet"/>
      <w:lvlText w:val="•"/>
      <w:lvlJc w:val="left"/>
      <w:pPr>
        <w:ind w:left="3408" w:hanging="360"/>
      </w:pPr>
      <w:rPr>
        <w:rFonts w:hint="default"/>
      </w:rPr>
    </w:lvl>
    <w:lvl w:ilvl="8">
      <w:start w:val="1"/>
      <w:numFmt w:val="bullet"/>
      <w:lvlText w:val="•"/>
      <w:lvlJc w:val="left"/>
      <w:pPr>
        <w:ind w:left="3795" w:hanging="360"/>
      </w:pPr>
      <w:rPr>
        <w:rFonts w:hint="default"/>
      </w:rPr>
    </w:lvl>
  </w:abstractNum>
  <w:abstractNum w:abstractNumId="1">
    <w:multiLevelType w:val="hybridMultilevel"/>
    <w:lvl w:ilvl="0">
      <w:start w:val="1"/>
      <w:numFmt w:val="bullet"/>
      <w:lvlText w:val=""/>
      <w:lvlJc w:val="left"/>
      <w:pPr>
        <w:ind w:left="662" w:hanging="363"/>
      </w:pPr>
      <w:rPr>
        <w:rFonts w:hint="default" w:ascii="Symbol" w:hAnsi="Symbol" w:eastAsia="Symbol" w:cs="Symbol"/>
        <w:w w:val="97"/>
        <w:sz w:val="20"/>
        <w:szCs w:val="20"/>
      </w:rPr>
    </w:lvl>
    <w:lvl w:ilvl="1">
      <w:start w:val="1"/>
      <w:numFmt w:val="bullet"/>
      <w:lvlText w:val="•"/>
      <w:lvlJc w:val="left"/>
      <w:pPr>
        <w:ind w:left="1050" w:hanging="363"/>
      </w:pPr>
      <w:rPr>
        <w:rFonts w:hint="default"/>
      </w:rPr>
    </w:lvl>
    <w:lvl w:ilvl="2">
      <w:start w:val="1"/>
      <w:numFmt w:val="bullet"/>
      <w:lvlText w:val="•"/>
      <w:lvlJc w:val="left"/>
      <w:pPr>
        <w:ind w:left="1441" w:hanging="363"/>
      </w:pPr>
      <w:rPr>
        <w:rFonts w:hint="default"/>
      </w:rPr>
    </w:lvl>
    <w:lvl w:ilvl="3">
      <w:start w:val="1"/>
      <w:numFmt w:val="bullet"/>
      <w:lvlText w:val="•"/>
      <w:lvlJc w:val="left"/>
      <w:pPr>
        <w:ind w:left="1832" w:hanging="363"/>
      </w:pPr>
      <w:rPr>
        <w:rFonts w:hint="default"/>
      </w:rPr>
    </w:lvl>
    <w:lvl w:ilvl="4">
      <w:start w:val="1"/>
      <w:numFmt w:val="bullet"/>
      <w:lvlText w:val="•"/>
      <w:lvlJc w:val="left"/>
      <w:pPr>
        <w:ind w:left="2223" w:hanging="363"/>
      </w:pPr>
      <w:rPr>
        <w:rFonts w:hint="default"/>
      </w:rPr>
    </w:lvl>
    <w:lvl w:ilvl="5">
      <w:start w:val="1"/>
      <w:numFmt w:val="bullet"/>
      <w:lvlText w:val="•"/>
      <w:lvlJc w:val="left"/>
      <w:pPr>
        <w:ind w:left="2614" w:hanging="363"/>
      </w:pPr>
      <w:rPr>
        <w:rFonts w:hint="default"/>
      </w:rPr>
    </w:lvl>
    <w:lvl w:ilvl="6">
      <w:start w:val="1"/>
      <w:numFmt w:val="bullet"/>
      <w:lvlText w:val="•"/>
      <w:lvlJc w:val="left"/>
      <w:pPr>
        <w:ind w:left="3004" w:hanging="363"/>
      </w:pPr>
      <w:rPr>
        <w:rFonts w:hint="default"/>
      </w:rPr>
    </w:lvl>
    <w:lvl w:ilvl="7">
      <w:start w:val="1"/>
      <w:numFmt w:val="bullet"/>
      <w:lvlText w:val="•"/>
      <w:lvlJc w:val="left"/>
      <w:pPr>
        <w:ind w:left="3395" w:hanging="363"/>
      </w:pPr>
      <w:rPr>
        <w:rFonts w:hint="default"/>
      </w:rPr>
    </w:lvl>
    <w:lvl w:ilvl="8">
      <w:start w:val="1"/>
      <w:numFmt w:val="bullet"/>
      <w:lvlText w:val="•"/>
      <w:lvlJc w:val="left"/>
      <w:pPr>
        <w:ind w:left="3786" w:hanging="363"/>
      </w:pPr>
      <w:rPr>
        <w:rFonts w:hint="default"/>
      </w:rPr>
    </w:lvl>
  </w:abstractNum>
  <w:abstractNum w:abstractNumId="0">
    <w:multiLevelType w:val="hybridMultilevel"/>
    <w:lvl w:ilvl="0">
      <w:start w:val="1"/>
      <w:numFmt w:val="bullet"/>
      <w:lvlText w:val=""/>
      <w:lvlJc w:val="left"/>
      <w:pPr>
        <w:ind w:left="897" w:hanging="360"/>
      </w:pPr>
      <w:rPr>
        <w:rFonts w:hint="default" w:ascii="Symbol" w:hAnsi="Symbol" w:eastAsia="Symbol" w:cs="Symbol"/>
        <w:w w:val="100"/>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60"/>
      <w:ind w:left="261"/>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83"/>
      <w:outlineLvl w:val="1"/>
    </w:pPr>
    <w:rPr>
      <w:rFonts w:ascii="Arial Black" w:hAnsi="Arial Black" w:eastAsia="Arial Black" w:cs="Arial Black"/>
      <w:b/>
      <w:bCs/>
      <w:sz w:val="30"/>
      <w:szCs w:val="30"/>
    </w:rPr>
  </w:style>
  <w:style w:styleId="Heading2" w:type="paragraph">
    <w:name w:val="Heading 2"/>
    <w:basedOn w:val="Normal"/>
    <w:uiPriority w:val="1"/>
    <w:qFormat/>
    <w:pPr>
      <w:ind w:right="1"/>
      <w:jc w:val="center"/>
      <w:outlineLvl w:val="2"/>
    </w:pPr>
    <w:rPr>
      <w:rFonts w:ascii="Arial Black" w:hAnsi="Arial Black" w:eastAsia="Arial Black" w:cs="Arial Black"/>
      <w:b/>
      <w:bCs/>
      <w:sz w:val="28"/>
      <w:szCs w:val="28"/>
    </w:rPr>
  </w:style>
  <w:style w:styleId="Heading3" w:type="paragraph">
    <w:name w:val="Heading 3"/>
    <w:basedOn w:val="Normal"/>
    <w:uiPriority w:val="1"/>
    <w:qFormat/>
    <w:pPr>
      <w:ind w:left="264" w:right="158"/>
      <w:outlineLvl w:val="3"/>
    </w:pPr>
    <w:rPr>
      <w:rFonts w:ascii="Arial" w:hAnsi="Arial" w:eastAsia="Arial" w:cs="Arial"/>
      <w:b/>
      <w:bCs/>
      <w:sz w:val="24"/>
      <w:szCs w:val="24"/>
    </w:rPr>
  </w:style>
  <w:style w:styleId="Heading4" w:type="paragraph">
    <w:name w:val="Heading 4"/>
    <w:basedOn w:val="Normal"/>
    <w:uiPriority w:val="1"/>
    <w:qFormat/>
    <w:pPr>
      <w:ind w:left="548" w:hanging="281"/>
      <w:outlineLvl w:val="4"/>
    </w:pPr>
    <w:rPr>
      <w:rFonts w:ascii="Arial" w:hAnsi="Arial" w:eastAsia="Arial" w:cs="Arial"/>
      <w:sz w:val="24"/>
      <w:szCs w:val="24"/>
    </w:rPr>
  </w:style>
  <w:style w:styleId="Heading5" w:type="paragraph">
    <w:name w:val="Heading 5"/>
    <w:basedOn w:val="Normal"/>
    <w:uiPriority w:val="1"/>
    <w:qFormat/>
    <w:pPr>
      <w:outlineLvl w:val="5"/>
    </w:pPr>
    <w:rPr>
      <w:rFonts w:ascii="Arial" w:hAnsi="Arial" w:eastAsia="Arial" w:cs="Arial"/>
      <w:b/>
      <w:bCs/>
      <w:sz w:val="20"/>
      <w:szCs w:val="20"/>
    </w:rPr>
  </w:style>
  <w:style w:styleId="Heading6" w:type="paragraph">
    <w:name w:val="Heading 6"/>
    <w:basedOn w:val="Normal"/>
    <w:uiPriority w:val="1"/>
    <w:qFormat/>
    <w:pPr>
      <w:spacing w:before="16"/>
      <w:ind w:left="709" w:hanging="360"/>
      <w:outlineLvl w:val="6"/>
    </w:pPr>
    <w:rPr>
      <w:rFonts w:ascii="Arial" w:hAnsi="Arial" w:eastAsia="Arial" w:cs="Arial"/>
      <w:b/>
      <w:bCs/>
      <w:i/>
      <w:sz w:val="20"/>
      <w:szCs w:val="20"/>
    </w:rPr>
  </w:style>
  <w:style w:styleId="ListParagraph" w:type="paragraph">
    <w:name w:val="List Paragraph"/>
    <w:basedOn w:val="Normal"/>
    <w:uiPriority w:val="1"/>
    <w:qFormat/>
    <w:pPr>
      <w:ind w:left="709"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communityaffairs@fdic.gov"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footer" Target="footer4.xml"/><Relationship Id="rId15" Type="http://schemas.openxmlformats.org/officeDocument/2006/relationships/hyperlink" Target="http://game.admongo.gov/" TargetMode="External"/><Relationship Id="rId16" Type="http://schemas.openxmlformats.org/officeDocument/2006/relationships/hyperlink" Target="http://pbskids.org/dontbuyit" TargetMode="Externa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6.jpeg"/><Relationship Id="rId20" Type="http://schemas.openxmlformats.org/officeDocument/2006/relationships/footer" Target="footer7.xml"/><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footer" Target="footer8.xml"/><Relationship Id="rId25" Type="http://schemas.openxmlformats.org/officeDocument/2006/relationships/image" Target="media/image10.png"/><Relationship Id="rId26" Type="http://schemas.openxmlformats.org/officeDocument/2006/relationships/image" Target="media/image11.jpeg"/><Relationship Id="rId27" Type="http://schemas.openxmlformats.org/officeDocument/2006/relationships/footer" Target="footer9.xml"/><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footer" Target="footer10.xml"/><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2016-06-21T10:17:50Z</dcterms:created>
  <dcterms:modified xsi:type="dcterms:W3CDTF">2016-06-21T10:17:50Z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